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0C51" w14:textId="7CFEC2C0" w:rsidR="00995EC4" w:rsidRPr="00FC40CD" w:rsidRDefault="00995EC4" w:rsidP="00E74BCB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D30140C" wp14:editId="1B8AC400">
                <wp:simplePos x="0" y="0"/>
                <wp:positionH relativeFrom="margin">
                  <wp:posOffset>4757420</wp:posOffset>
                </wp:positionH>
                <wp:positionV relativeFrom="paragraph">
                  <wp:posOffset>3810</wp:posOffset>
                </wp:positionV>
                <wp:extent cx="1657985" cy="647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98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E7F6D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вул. Бульварно-Кудрявська,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</w:p>
                          <w:p w14:paraId="00CB5B82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148234B7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</w:t>
                            </w:r>
                            <w:r w:rsidRPr="00995EC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ru-RU"/>
                              </w:rPr>
                              <w:t>5489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</w:p>
                          <w:p w14:paraId="622D0395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014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4.6pt;margin-top:.3pt;width:130.55pt;height:51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" stroked="f">
                <v:textbox>
                  <w:txbxContent>
                    <w:p w14:paraId="66DE7F6D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вул. Бульварно-Кудрявська,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</w:p>
                    <w:p w14:paraId="00CB5B82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148234B7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</w:t>
                      </w:r>
                      <w:r w:rsidRPr="00995EC4">
                        <w:rPr>
                          <w:rFonts w:ascii="Arial" w:hAnsi="Arial" w:cs="Arial"/>
                          <w:sz w:val="16"/>
                          <w:szCs w:val="16"/>
                          <w:lang w:val="ru-RU"/>
                        </w:rPr>
                        <w:t>5489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</w:p>
                    <w:p w14:paraId="622D0395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C40CD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BF2AD1C" wp14:editId="1AD2F02A">
                <wp:simplePos x="0" y="0"/>
                <wp:positionH relativeFrom="margin">
                  <wp:posOffset>5579745</wp:posOffset>
                </wp:positionH>
                <wp:positionV relativeFrom="paragraph">
                  <wp:posOffset>189865</wp:posOffset>
                </wp:positionV>
                <wp:extent cx="903605" cy="22796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0D52C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вул. Бульварно-Кудрявська,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</w:p>
                          <w:p w14:paraId="394EDD2A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2187688E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5489 </w:t>
                            </w:r>
                          </w:p>
                          <w:p w14:paraId="62C2D052" w14:textId="77777777" w:rsidR="00DC313A" w:rsidRPr="004A5ECA" w:rsidRDefault="00DC313A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2AD1C" id="_x0000_s1027" type="#_x0000_t202" style="position:absolute;margin-left:439.35pt;margin-top:14.95pt;width:71.15pt;height:17.9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ooDwIAAPw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" stroked="f">
                <v:textbox>
                  <w:txbxContent>
                    <w:p w14:paraId="7290D52C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вул. Бульварно-Кудрявська,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</w:p>
                    <w:p w14:paraId="394EDD2A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2187688E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5489 </w:t>
                      </w:r>
                    </w:p>
                    <w:p w14:paraId="62C2D052" w14:textId="77777777" w:rsidR="00DC313A" w:rsidRPr="004A5ECA" w:rsidRDefault="00DC313A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4BCB" w:rsidRPr="00FC40CD">
        <w:rPr>
          <w:rFonts w:ascii="Arial" w:hAnsi="Arial" w:cs="Arial"/>
          <w:noProof/>
          <w:sz w:val="22"/>
          <w:szCs w:val="22"/>
          <w:lang w:eastAsia="uk-UA"/>
        </w:rPr>
        <w:drawing>
          <wp:inline distT="0" distB="0" distL="0" distR="0" wp14:anchorId="3D73000F" wp14:editId="7FD61DC8">
            <wp:extent cx="1706880" cy="586075"/>
            <wp:effectExtent l="0" t="0" r="7620" b="508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30" cy="60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EB235" w14:textId="358DEB86" w:rsidR="00BB3032" w:rsidRPr="00D323A8" w:rsidRDefault="00995EC4" w:rsidP="00BB3032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 w:rsidRPr="005A5720">
        <w:rPr>
          <w:rFonts w:ascii="Arial" w:eastAsia="Arial" w:hAnsi="Arial" w:cs="Arial"/>
          <w:b/>
          <w:sz w:val="22"/>
          <w:szCs w:val="22"/>
        </w:rPr>
        <w:t xml:space="preserve">Специфікація на </w:t>
      </w:r>
      <w:bookmarkStart w:id="0" w:name="_Hlk218019256"/>
      <w:r w:rsidR="005A5720" w:rsidRPr="005A5720">
        <w:rPr>
          <w:rFonts w:ascii="Arial" w:hAnsi="Arial" w:cs="Arial"/>
          <w:b/>
          <w:sz w:val="22"/>
          <w:szCs w:val="22"/>
        </w:rPr>
        <w:t xml:space="preserve">надання </w:t>
      </w:r>
      <w:r w:rsidR="00BB3032" w:rsidRPr="005A5720">
        <w:rPr>
          <w:rFonts w:ascii="Arial" w:hAnsi="Arial" w:cs="Arial"/>
          <w:b/>
          <w:sz w:val="22"/>
          <w:szCs w:val="22"/>
        </w:rPr>
        <w:t xml:space="preserve">послуг </w:t>
      </w:r>
      <w:r w:rsidR="00D323A8" w:rsidRPr="00D323A8">
        <w:rPr>
          <w:rFonts w:ascii="Arial" w:hAnsi="Arial" w:cs="Arial"/>
          <w:b/>
          <w:sz w:val="22"/>
          <w:szCs w:val="22"/>
        </w:rPr>
        <w:t>із з</w:t>
      </w:r>
      <w:r w:rsidR="009528CC" w:rsidRPr="00D323A8">
        <w:rPr>
          <w:rFonts w:ascii="Arial" w:hAnsi="Arial" w:cs="Arial"/>
          <w:b/>
          <w:sz w:val="22"/>
          <w:szCs w:val="22"/>
        </w:rPr>
        <w:t>берігання та обробки архівних документів та електронних носіїв інформації (картриджів з магнітною стрічкою).</w:t>
      </w:r>
    </w:p>
    <w:bookmarkEnd w:id="0"/>
    <w:p w14:paraId="250D33F2" w14:textId="77777777" w:rsidR="00995EC4" w:rsidRPr="00FC40CD" w:rsidRDefault="00995EC4" w:rsidP="00995EC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67E8D43" w14:textId="2A4265D8" w:rsidR="00995EC4" w:rsidRDefault="00C03528" w:rsidP="00995EC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Профіль замовника</w:t>
      </w:r>
    </w:p>
    <w:p w14:paraId="3FFDF026" w14:textId="77777777" w:rsidR="00995EC4" w:rsidRPr="00FC40CD" w:rsidRDefault="00995EC4" w:rsidP="00995EC4">
      <w:pPr>
        <w:ind w:firstLine="567"/>
        <w:jc w:val="both"/>
        <w:rPr>
          <w:rFonts w:ascii="Arial" w:eastAsia="Arial" w:hAnsi="Arial" w:cs="Arial"/>
          <w:sz w:val="22"/>
          <w:szCs w:val="22"/>
        </w:rPr>
      </w:pPr>
      <w:r w:rsidRPr="00FC40CD">
        <w:rPr>
          <w:rFonts w:ascii="Arial" w:eastAsia="Arial" w:hAnsi="Arial" w:cs="Arial"/>
          <w:sz w:val="22"/>
          <w:szCs w:val="22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0C89CBC6" w14:textId="77777777" w:rsidR="00995EC4" w:rsidRPr="00FC40CD" w:rsidRDefault="00995EC4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287A3268" w14:textId="0574B8BA" w:rsidR="00995EC4" w:rsidRDefault="00995EC4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 xml:space="preserve">Ця закупівля здійснюється у межах виконання всіх донорських програм та </w:t>
      </w:r>
      <w:r w:rsidR="005A5720" w:rsidRPr="00FC40CD">
        <w:rPr>
          <w:rFonts w:ascii="Arial" w:hAnsi="Arial" w:cs="Arial"/>
          <w:sz w:val="22"/>
          <w:szCs w:val="22"/>
        </w:rPr>
        <w:t>проектів</w:t>
      </w:r>
      <w:r w:rsidRPr="00FC40CD">
        <w:rPr>
          <w:rFonts w:ascii="Arial" w:hAnsi="Arial" w:cs="Arial"/>
          <w:sz w:val="22"/>
          <w:szCs w:val="22"/>
        </w:rPr>
        <w:t>, які виконує Альянс в рамках своєї основної діяльності.</w:t>
      </w:r>
    </w:p>
    <w:p w14:paraId="542571E1" w14:textId="77777777" w:rsidR="005A5720" w:rsidRDefault="005A5720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62179986" w14:textId="6E961C5B" w:rsidR="00D06DB0" w:rsidRDefault="002961DB" w:rsidP="009059F6">
      <w:pPr>
        <w:pStyle w:val="af1"/>
        <w:numPr>
          <w:ilvl w:val="0"/>
          <w:numId w:val="8"/>
        </w:numPr>
        <w:tabs>
          <w:tab w:val="left" w:pos="709"/>
        </w:tabs>
        <w:ind w:left="709" w:hanging="709"/>
        <w:contextualSpacing/>
        <w:rPr>
          <w:rFonts w:ascii="Arial" w:hAnsi="Arial" w:cs="Arial"/>
          <w:b/>
          <w:sz w:val="22"/>
          <w:szCs w:val="22"/>
        </w:rPr>
      </w:pPr>
      <w:r w:rsidRPr="002F3A05">
        <w:rPr>
          <w:rFonts w:ascii="Arial" w:hAnsi="Arial" w:cs="Arial"/>
          <w:b/>
          <w:sz w:val="22"/>
          <w:szCs w:val="22"/>
        </w:rPr>
        <w:t>Предмет закупівлі: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7932"/>
      </w:tblGrid>
      <w:tr w:rsidR="00D06DB0" w:rsidRPr="00D323A8" w14:paraId="01D80C7F" w14:textId="77777777" w:rsidTr="009059F6">
        <w:trPr>
          <w:trHeight w:val="572"/>
        </w:trPr>
        <w:tc>
          <w:tcPr>
            <w:tcW w:w="2122" w:type="dxa"/>
            <w:vAlign w:val="center"/>
          </w:tcPr>
          <w:p w14:paraId="2B58C2EF" w14:textId="73C17623" w:rsidR="00D06DB0" w:rsidRPr="00D323A8" w:rsidRDefault="00D06DB0" w:rsidP="006F7AD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b/>
                <w:sz w:val="22"/>
                <w:szCs w:val="22"/>
              </w:rPr>
              <w:t>Опис закупівлі</w:t>
            </w:r>
          </w:p>
        </w:tc>
        <w:tc>
          <w:tcPr>
            <w:tcW w:w="7932" w:type="dxa"/>
            <w:vAlign w:val="center"/>
          </w:tcPr>
          <w:p w14:paraId="073B1D19" w14:textId="3C58D402" w:rsidR="004510C4" w:rsidRPr="00D323A8" w:rsidRDefault="00385D72" w:rsidP="00022991">
            <w:pPr>
              <w:pStyle w:val="af1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>Зберігання та обробк</w:t>
            </w:r>
            <w:r w:rsidR="009528CC" w:rsidRPr="00D323A8">
              <w:rPr>
                <w:rFonts w:ascii="Arial" w:hAnsi="Arial" w:cs="Arial"/>
                <w:sz w:val="22"/>
                <w:szCs w:val="22"/>
              </w:rPr>
              <w:t>и</w:t>
            </w:r>
            <w:r w:rsidRPr="00D323A8">
              <w:rPr>
                <w:rFonts w:ascii="Arial" w:hAnsi="Arial" w:cs="Arial"/>
                <w:sz w:val="22"/>
                <w:szCs w:val="22"/>
              </w:rPr>
              <w:t xml:space="preserve"> архівних документів та електронних носіїв інформації (картриджів з магнітною стрічкою).</w:t>
            </w:r>
          </w:p>
        </w:tc>
      </w:tr>
      <w:tr w:rsidR="00D06DB0" w:rsidRPr="00D323A8" w14:paraId="1028C239" w14:textId="77777777" w:rsidTr="009059F6">
        <w:trPr>
          <w:trHeight w:val="978"/>
        </w:trPr>
        <w:tc>
          <w:tcPr>
            <w:tcW w:w="2122" w:type="dxa"/>
            <w:vAlign w:val="center"/>
          </w:tcPr>
          <w:p w14:paraId="58641164" w14:textId="21A792BF" w:rsidR="00D06DB0" w:rsidRPr="00D323A8" w:rsidRDefault="009865CC" w:rsidP="00655171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D323A8">
              <w:rPr>
                <w:rFonts w:ascii="Arial" w:hAnsi="Arial" w:cs="Arial"/>
                <w:b/>
                <w:sz w:val="22"/>
                <w:szCs w:val="22"/>
              </w:rPr>
              <w:t>Обсяг закупівлі</w:t>
            </w:r>
            <w:r w:rsidR="005A5720" w:rsidRPr="00D323A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7932" w:type="dxa"/>
            <w:vAlign w:val="center"/>
          </w:tcPr>
          <w:p w14:paraId="11FC1E72" w14:textId="1E322792" w:rsidR="00D323A8" w:rsidRPr="00D323A8" w:rsidRDefault="00F0725B" w:rsidP="00F43417">
            <w:pPr>
              <w:pStyle w:val="af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>На даний момент в архівному сховищі зберігається приблизно 1600 коробів та 160 магнітних носіїв. Альянс залишає за собою право збільшити або зменшити обсяг закупівлі у межах 20% від обсягу, вказаного у цій специфікації.</w:t>
            </w:r>
          </w:p>
        </w:tc>
      </w:tr>
      <w:tr w:rsidR="005A5720" w:rsidRPr="00D323A8" w14:paraId="7F397D11" w14:textId="77777777" w:rsidTr="000C0E82">
        <w:trPr>
          <w:trHeight w:val="3359"/>
        </w:trPr>
        <w:tc>
          <w:tcPr>
            <w:tcW w:w="2122" w:type="dxa"/>
            <w:vAlign w:val="center"/>
          </w:tcPr>
          <w:p w14:paraId="4B5322A8" w14:textId="6F1F7820" w:rsidR="005A5720" w:rsidRPr="00D323A8" w:rsidRDefault="00A51371" w:rsidP="00DC313A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D323A8">
              <w:rPr>
                <w:rFonts w:ascii="Arial" w:hAnsi="Arial" w:cs="Arial"/>
                <w:b/>
                <w:sz w:val="22"/>
                <w:szCs w:val="22"/>
              </w:rPr>
              <w:t>Перелік</w:t>
            </w:r>
            <w:r w:rsidR="00DC313A" w:rsidRPr="00D323A8">
              <w:rPr>
                <w:rFonts w:ascii="Arial" w:hAnsi="Arial" w:cs="Arial"/>
                <w:b/>
                <w:sz w:val="22"/>
                <w:szCs w:val="22"/>
              </w:rPr>
              <w:t xml:space="preserve"> послуг:</w:t>
            </w:r>
          </w:p>
        </w:tc>
        <w:tc>
          <w:tcPr>
            <w:tcW w:w="7932" w:type="dxa"/>
            <w:vAlign w:val="center"/>
          </w:tcPr>
          <w:p w14:paraId="030F2533" w14:textId="2652E968" w:rsidR="00B035B7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Надання архівних коробів та їх маркування. </w:t>
            </w:r>
          </w:p>
          <w:p w14:paraId="7712C148" w14:textId="2C718277" w:rsidR="00B035B7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Приймання архівних документів та магнітних носіїв на зберігання. </w:t>
            </w:r>
          </w:p>
          <w:p w14:paraId="258DEA5C" w14:textId="18425474" w:rsidR="00B035B7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Реєстрацію та присвоєння унікального ідентифікатора (штрих-коду або іншого маркування). </w:t>
            </w:r>
          </w:p>
          <w:p w14:paraId="506497EC" w14:textId="28158451" w:rsidR="00B035B7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Архівне зберігання документів та магнітних носіїв. </w:t>
            </w:r>
          </w:p>
          <w:p w14:paraId="3E252408" w14:textId="6841602A" w:rsidR="00B035B7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Облік місця зберігання кожного короба та магнітного носія. </w:t>
            </w:r>
          </w:p>
          <w:p w14:paraId="31E424F1" w14:textId="3E31D3E4" w:rsidR="00B035B7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Оперативний пошук, комплектацію та видачу документів/носіїв за запитом Замовника. </w:t>
            </w:r>
          </w:p>
          <w:p w14:paraId="186A09D2" w14:textId="698D36F3" w:rsidR="00B035B7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Доставку документів та носіїв до офісу Замовника та їх повернення до архівного сховища. </w:t>
            </w:r>
          </w:p>
          <w:p w14:paraId="37076FB7" w14:textId="64273C52" w:rsidR="00B035B7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Додавання нових коробів і магнітних носіїв протягом строку дії договору. </w:t>
            </w:r>
          </w:p>
          <w:p w14:paraId="4F6560A5" w14:textId="2ACF519D" w:rsidR="005A5720" w:rsidRPr="00D323A8" w:rsidRDefault="00B035B7" w:rsidP="00D323A8">
            <w:pPr>
              <w:pStyle w:val="af1"/>
              <w:numPr>
                <w:ilvl w:val="0"/>
                <w:numId w:val="27"/>
              </w:numPr>
              <w:tabs>
                <w:tab w:val="left" w:pos="339"/>
              </w:tabs>
              <w:ind w:left="0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>За потреби – оцифрування документів (за окремими заявками Замовника).</w:t>
            </w:r>
          </w:p>
        </w:tc>
      </w:tr>
      <w:tr w:rsidR="00FB1E46" w:rsidRPr="00D323A8" w14:paraId="5401DB5F" w14:textId="77777777" w:rsidTr="009059F6">
        <w:trPr>
          <w:trHeight w:val="1279"/>
        </w:trPr>
        <w:tc>
          <w:tcPr>
            <w:tcW w:w="2122" w:type="dxa"/>
            <w:vAlign w:val="center"/>
          </w:tcPr>
          <w:p w14:paraId="4E9D646D" w14:textId="529BB4D8" w:rsidR="00FB1E46" w:rsidRPr="00D323A8" w:rsidRDefault="00FB1E46" w:rsidP="00DC313A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D323A8">
              <w:rPr>
                <w:rFonts w:ascii="Arial" w:hAnsi="Arial" w:cs="Arial"/>
                <w:b/>
                <w:sz w:val="22"/>
                <w:szCs w:val="22"/>
              </w:rPr>
              <w:t>Загальні вимоги:</w:t>
            </w:r>
          </w:p>
        </w:tc>
        <w:tc>
          <w:tcPr>
            <w:tcW w:w="7932" w:type="dxa"/>
            <w:vAlign w:val="center"/>
          </w:tcPr>
          <w:p w14:paraId="5CF2AB31" w14:textId="530E1A2E" w:rsidR="00FB1E46" w:rsidRPr="00D323A8" w:rsidRDefault="00FB1E46" w:rsidP="00022991">
            <w:pPr>
              <w:pStyle w:val="af1"/>
              <w:numPr>
                <w:ilvl w:val="0"/>
                <w:numId w:val="14"/>
              </w:numPr>
              <w:tabs>
                <w:tab w:val="left" w:pos="33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>Закріплений за організацією менеджер з роботи з клієнтом</w:t>
            </w:r>
            <w:r w:rsidR="00D323A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BC9609" w14:textId="5F0F43BB" w:rsidR="00FB1E46" w:rsidRPr="00D323A8" w:rsidRDefault="007F5342" w:rsidP="00022991">
            <w:pPr>
              <w:widowControl/>
              <w:numPr>
                <w:ilvl w:val="0"/>
                <w:numId w:val="14"/>
              </w:numPr>
              <w:tabs>
                <w:tab w:val="left" w:pos="33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 xml:space="preserve">Можливість швидкого опрацювання </w:t>
            </w:r>
            <w:r w:rsidR="00AD0B6D" w:rsidRPr="00D323A8">
              <w:rPr>
                <w:rFonts w:ascii="Arial" w:hAnsi="Arial" w:cs="Arial"/>
                <w:sz w:val="22"/>
                <w:szCs w:val="22"/>
              </w:rPr>
              <w:t>запитів (виконанн</w:t>
            </w:r>
            <w:r w:rsidR="00464FDB" w:rsidRPr="00D323A8">
              <w:rPr>
                <w:rFonts w:ascii="Arial" w:hAnsi="Arial" w:cs="Arial"/>
                <w:sz w:val="22"/>
                <w:szCs w:val="22"/>
              </w:rPr>
              <w:t>я</w:t>
            </w:r>
            <w:r w:rsidR="00AD0B6D" w:rsidRPr="00D323A8">
              <w:rPr>
                <w:rFonts w:ascii="Arial" w:hAnsi="Arial" w:cs="Arial"/>
                <w:sz w:val="22"/>
                <w:szCs w:val="22"/>
              </w:rPr>
              <w:t>)</w:t>
            </w:r>
            <w:r w:rsidR="00D323A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DB7078" w14:textId="67A641C9" w:rsidR="00AD0B6D" w:rsidRPr="00D323A8" w:rsidRDefault="00E211AC" w:rsidP="00022991">
            <w:pPr>
              <w:widowControl/>
              <w:numPr>
                <w:ilvl w:val="0"/>
                <w:numId w:val="14"/>
              </w:numPr>
              <w:tabs>
                <w:tab w:val="left" w:pos="33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>Оперативне</w:t>
            </w:r>
            <w:r w:rsidR="00A7268A" w:rsidRPr="00D323A8">
              <w:rPr>
                <w:rFonts w:ascii="Arial" w:hAnsi="Arial" w:cs="Arial"/>
                <w:sz w:val="22"/>
                <w:szCs w:val="22"/>
              </w:rPr>
              <w:t xml:space="preserve"> надання доступу до документів та доставка в офіс</w:t>
            </w:r>
            <w:r w:rsidR="00D323A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722902E" w14:textId="7036A897" w:rsidR="00A7268A" w:rsidRPr="00D323A8" w:rsidRDefault="00A7268A" w:rsidP="00022991">
            <w:pPr>
              <w:widowControl/>
              <w:numPr>
                <w:ilvl w:val="0"/>
                <w:numId w:val="14"/>
              </w:numPr>
              <w:tabs>
                <w:tab w:val="left" w:pos="33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>Надання звітності обсягу зберігання</w:t>
            </w:r>
            <w:r w:rsidR="00D323A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A5720" w:rsidRPr="00D323A8" w14:paraId="386074F3" w14:textId="77777777" w:rsidTr="009059F6">
        <w:tc>
          <w:tcPr>
            <w:tcW w:w="2122" w:type="dxa"/>
            <w:vAlign w:val="center"/>
          </w:tcPr>
          <w:p w14:paraId="61466E13" w14:textId="2954FBAA" w:rsidR="005A5720" w:rsidRPr="00D323A8" w:rsidRDefault="00FB1E46" w:rsidP="00FB1E46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D323A8">
              <w:rPr>
                <w:rFonts w:ascii="Arial" w:hAnsi="Arial" w:cs="Arial"/>
                <w:b/>
                <w:sz w:val="22"/>
                <w:szCs w:val="22"/>
              </w:rPr>
              <w:t xml:space="preserve">Вимоги до </w:t>
            </w:r>
            <w:r w:rsidR="00227BA3" w:rsidRPr="00D323A8">
              <w:rPr>
                <w:rFonts w:ascii="Arial" w:hAnsi="Arial" w:cs="Arial"/>
                <w:b/>
                <w:sz w:val="22"/>
                <w:szCs w:val="22"/>
              </w:rPr>
              <w:t>зберігання</w:t>
            </w:r>
            <w:r w:rsidRPr="00D323A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7932" w:type="dxa"/>
            <w:vAlign w:val="center"/>
          </w:tcPr>
          <w:p w14:paraId="3EB088D0" w14:textId="7BEE8A42" w:rsidR="00FB1E46" w:rsidRPr="00D323A8" w:rsidRDefault="006D27A0" w:rsidP="00022991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>Наявність спеціалізованого приміщення для зберігання паперових</w:t>
            </w:r>
            <w:r w:rsidR="002E42CD" w:rsidRPr="00D323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23A8">
              <w:rPr>
                <w:rFonts w:ascii="Arial" w:hAnsi="Arial" w:cs="Arial"/>
                <w:sz w:val="22"/>
                <w:szCs w:val="22"/>
              </w:rPr>
              <w:t>носіїв</w:t>
            </w:r>
            <w:r w:rsidR="00D323A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69AD13" w14:textId="093B0B47" w:rsidR="00AD0B6D" w:rsidRPr="00D323A8" w:rsidRDefault="002E42CD" w:rsidP="00976EAE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>Наявність системи обліку зберігання, коробів та нумерації</w:t>
            </w:r>
            <w:r w:rsidR="00D047C8" w:rsidRPr="00D323A8">
              <w:rPr>
                <w:rFonts w:ascii="Arial" w:hAnsi="Arial" w:cs="Arial"/>
                <w:sz w:val="22"/>
                <w:szCs w:val="22"/>
              </w:rPr>
              <w:t>, си</w:t>
            </w:r>
            <w:r w:rsidR="00DE6534" w:rsidRPr="00D323A8">
              <w:rPr>
                <w:rFonts w:ascii="Arial" w:hAnsi="Arial" w:cs="Arial"/>
                <w:sz w:val="22"/>
                <w:szCs w:val="22"/>
              </w:rPr>
              <w:t>с</w:t>
            </w:r>
            <w:r w:rsidR="00D047C8" w:rsidRPr="00D323A8">
              <w:rPr>
                <w:rFonts w:ascii="Arial" w:hAnsi="Arial" w:cs="Arial"/>
                <w:sz w:val="22"/>
                <w:szCs w:val="22"/>
              </w:rPr>
              <w:t>теми фік</w:t>
            </w:r>
            <w:r w:rsidR="00DE6534" w:rsidRPr="00D323A8">
              <w:rPr>
                <w:rFonts w:ascii="Arial" w:hAnsi="Arial" w:cs="Arial"/>
                <w:sz w:val="22"/>
                <w:szCs w:val="22"/>
              </w:rPr>
              <w:t>са</w:t>
            </w:r>
            <w:r w:rsidR="00D047C8" w:rsidRPr="00D323A8">
              <w:rPr>
                <w:rFonts w:ascii="Arial" w:hAnsi="Arial" w:cs="Arial"/>
                <w:sz w:val="22"/>
                <w:szCs w:val="22"/>
              </w:rPr>
              <w:t>ції заявок від замовника, заб</w:t>
            </w:r>
            <w:r w:rsidR="00B94EEF" w:rsidRPr="00D323A8">
              <w:rPr>
                <w:rFonts w:ascii="Arial" w:hAnsi="Arial" w:cs="Arial"/>
                <w:sz w:val="22"/>
                <w:szCs w:val="22"/>
              </w:rPr>
              <w:t>о</w:t>
            </w:r>
            <w:r w:rsidR="00D047C8" w:rsidRPr="00D323A8">
              <w:rPr>
                <w:rFonts w:ascii="Arial" w:hAnsi="Arial" w:cs="Arial"/>
                <w:sz w:val="22"/>
                <w:szCs w:val="22"/>
              </w:rPr>
              <w:t>ру (накладних/ТТН</w:t>
            </w:r>
            <w:r w:rsidR="00B94EEF" w:rsidRPr="00D323A8">
              <w:rPr>
                <w:rFonts w:ascii="Arial" w:hAnsi="Arial" w:cs="Arial"/>
                <w:sz w:val="22"/>
                <w:szCs w:val="22"/>
              </w:rPr>
              <w:t>/</w:t>
            </w:r>
            <w:r w:rsidR="00D047C8" w:rsidRPr="00D323A8">
              <w:rPr>
                <w:rFonts w:ascii="Arial" w:hAnsi="Arial" w:cs="Arial"/>
                <w:sz w:val="22"/>
                <w:szCs w:val="22"/>
              </w:rPr>
              <w:t>заявок)</w:t>
            </w:r>
            <w:r w:rsidR="00D44B82" w:rsidRPr="00D323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6534" w:rsidRPr="00D323A8">
              <w:rPr>
                <w:rFonts w:ascii="Arial" w:hAnsi="Arial" w:cs="Arial"/>
                <w:sz w:val="22"/>
                <w:szCs w:val="22"/>
              </w:rPr>
              <w:t>паперових</w:t>
            </w:r>
            <w:r w:rsidR="00D44B82" w:rsidRPr="00D323A8">
              <w:rPr>
                <w:rFonts w:ascii="Arial" w:hAnsi="Arial" w:cs="Arial"/>
                <w:sz w:val="22"/>
                <w:szCs w:val="22"/>
              </w:rPr>
              <w:t xml:space="preserve"> та магнітних носіїв</w:t>
            </w:r>
            <w:r w:rsidR="00AD0B6D" w:rsidRPr="00D323A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7F68AA5" w14:textId="392C5BAA" w:rsidR="00AD0B6D" w:rsidRPr="00D323A8" w:rsidRDefault="00AD0B6D" w:rsidP="00976EAE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>Доступ до приміщення 24/7</w:t>
            </w:r>
            <w:r w:rsidR="00D323A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5F9B9F9" w14:textId="391B3FF9" w:rsidR="00FB1E46" w:rsidRPr="00D323A8" w:rsidRDefault="00AD0B6D" w:rsidP="009845D6">
            <w:pPr>
              <w:pStyle w:val="af1"/>
              <w:numPr>
                <w:ilvl w:val="0"/>
                <w:numId w:val="12"/>
              </w:numPr>
              <w:tabs>
                <w:tab w:val="left" w:pos="481"/>
              </w:tabs>
              <w:ind w:left="5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hAnsi="Arial" w:cs="Arial"/>
                <w:sz w:val="22"/>
                <w:szCs w:val="22"/>
              </w:rPr>
              <w:t xml:space="preserve">Безпечне сховище (захищене від </w:t>
            </w:r>
            <w:r w:rsidR="00DE6534" w:rsidRPr="00D323A8">
              <w:rPr>
                <w:rFonts w:ascii="Arial" w:hAnsi="Arial" w:cs="Arial"/>
                <w:sz w:val="22"/>
                <w:szCs w:val="22"/>
              </w:rPr>
              <w:t>вибухів, пожеж, прямих влучань та воєнних ризиків)</w:t>
            </w:r>
            <w:r w:rsidR="00D323A8">
              <w:rPr>
                <w:rFonts w:ascii="Arial" w:hAnsi="Arial" w:cs="Arial"/>
                <w:sz w:val="22"/>
                <w:szCs w:val="22"/>
              </w:rPr>
              <w:t>.</w:t>
            </w:r>
            <w:r w:rsidR="009845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46690" w:rsidRPr="00D323A8" w14:paraId="2B4544BE" w14:textId="77777777" w:rsidTr="009059F6">
        <w:tc>
          <w:tcPr>
            <w:tcW w:w="2122" w:type="dxa"/>
            <w:vAlign w:val="center"/>
          </w:tcPr>
          <w:p w14:paraId="3B1AAADA" w14:textId="6FB56FDF" w:rsidR="00346690" w:rsidRPr="00D323A8" w:rsidRDefault="004510C4" w:rsidP="00FB1E46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D323A8">
              <w:rPr>
                <w:rFonts w:ascii="Arial" w:hAnsi="Arial" w:cs="Arial"/>
                <w:b/>
                <w:sz w:val="22"/>
                <w:szCs w:val="22"/>
              </w:rPr>
              <w:t>Термін надання послуги:</w:t>
            </w:r>
          </w:p>
        </w:tc>
        <w:tc>
          <w:tcPr>
            <w:tcW w:w="7932" w:type="dxa"/>
            <w:vAlign w:val="center"/>
          </w:tcPr>
          <w:p w14:paraId="09195101" w14:textId="36906625" w:rsidR="00346690" w:rsidRPr="00D323A8" w:rsidRDefault="009845D6" w:rsidP="00346690">
            <w:pPr>
              <w:pStyle w:val="af1"/>
              <w:tabs>
                <w:tab w:val="left" w:pos="481"/>
              </w:tabs>
              <w:ind w:left="5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Три </w:t>
            </w:r>
            <w:r w:rsidR="004510C4" w:rsidRPr="00D323A8">
              <w:rPr>
                <w:rFonts w:ascii="Arial" w:hAnsi="Arial" w:cs="Arial"/>
                <w:sz w:val="22"/>
                <w:szCs w:val="22"/>
              </w:rPr>
              <w:t>роки від дня підписання договору</w:t>
            </w:r>
            <w:r w:rsidR="004510C4" w:rsidRPr="00D323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510C4" w:rsidRPr="00BE2B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 можливістю </w:t>
            </w:r>
            <w:r w:rsidR="005F25F3" w:rsidRPr="00BE2B15">
              <w:rPr>
                <w:rFonts w:ascii="Arial" w:hAnsi="Arial" w:cs="Arial"/>
                <w:b/>
                <w:bCs/>
                <w:sz w:val="22"/>
                <w:szCs w:val="22"/>
              </w:rPr>
              <w:t>пролонгації</w:t>
            </w:r>
            <w:r w:rsidR="00BE2B1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D323A8" w:rsidRPr="00D323A8" w14:paraId="64B7FD38" w14:textId="77777777" w:rsidTr="009059F6">
        <w:tc>
          <w:tcPr>
            <w:tcW w:w="2122" w:type="dxa"/>
            <w:vAlign w:val="center"/>
          </w:tcPr>
          <w:p w14:paraId="1646CE74" w14:textId="5FBCE44D" w:rsidR="00D323A8" w:rsidRPr="00D323A8" w:rsidRDefault="00D323A8" w:rsidP="00D323A8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D323A8">
              <w:rPr>
                <w:rFonts w:ascii="Arial" w:hAnsi="Arial" w:cs="Arial"/>
                <w:b/>
                <w:sz w:val="22"/>
                <w:szCs w:val="22"/>
              </w:rPr>
              <w:t>Термін дії Договору:</w:t>
            </w:r>
          </w:p>
        </w:tc>
        <w:tc>
          <w:tcPr>
            <w:tcW w:w="7932" w:type="dxa"/>
            <w:vAlign w:val="center"/>
          </w:tcPr>
          <w:p w14:paraId="6C8F3D81" w14:textId="77777777" w:rsidR="00D323A8" w:rsidRPr="00D323A8" w:rsidRDefault="00D323A8" w:rsidP="00D323A8">
            <w:pPr>
              <w:pStyle w:val="af1"/>
              <w:tabs>
                <w:tab w:val="left" w:pos="180"/>
              </w:tabs>
              <w:ind w:left="3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 xml:space="preserve">Очікувана тривалість співпраці — жовтень 2026 року – по листопад 2029 року, включно. </w:t>
            </w:r>
          </w:p>
          <w:p w14:paraId="356AFEA6" w14:textId="4E376E68" w:rsidR="00D323A8" w:rsidRPr="00D323A8" w:rsidRDefault="00D323A8" w:rsidP="00D323A8">
            <w:pPr>
              <w:pStyle w:val="af1"/>
              <w:tabs>
                <w:tab w:val="left" w:pos="481"/>
              </w:tabs>
              <w:ind w:left="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3A8">
              <w:rPr>
                <w:rFonts w:ascii="Arial" w:eastAsia="Arial" w:hAnsi="Arial" w:cs="Arial"/>
                <w:sz w:val="22"/>
                <w:szCs w:val="22"/>
              </w:rPr>
              <w:t>Договір може бути продовжено у випадку, якщо Альянс визнає це доцільним щодо цінової складової та якості наданого сервісу.</w:t>
            </w:r>
          </w:p>
        </w:tc>
      </w:tr>
    </w:tbl>
    <w:p w14:paraId="3F030E01" w14:textId="58A903E0" w:rsidR="00BE2B15" w:rsidRDefault="00BE2B15" w:rsidP="004C4F37">
      <w:pPr>
        <w:pStyle w:val="af1"/>
        <w:widowControl/>
        <w:tabs>
          <w:tab w:val="left" w:pos="851"/>
        </w:tabs>
        <w:ind w:left="0"/>
        <w:rPr>
          <w:rFonts w:ascii="Arial" w:eastAsia="Arial" w:hAnsi="Arial" w:cs="Arial"/>
          <w:b/>
          <w:sz w:val="22"/>
          <w:szCs w:val="22"/>
        </w:rPr>
      </w:pPr>
    </w:p>
    <w:p w14:paraId="67069F22" w14:textId="77777777" w:rsidR="00BE2B15" w:rsidRDefault="00BE2B15">
      <w:pPr>
        <w:widowControl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br w:type="page"/>
      </w:r>
    </w:p>
    <w:p w14:paraId="49FA1E49" w14:textId="24B4969F" w:rsidR="009351CF" w:rsidRPr="009351CF" w:rsidRDefault="009351CF" w:rsidP="009059F6">
      <w:pPr>
        <w:pStyle w:val="af1"/>
        <w:widowControl/>
        <w:numPr>
          <w:ilvl w:val="0"/>
          <w:numId w:val="8"/>
        </w:numPr>
        <w:tabs>
          <w:tab w:val="left" w:pos="709"/>
        </w:tabs>
        <w:ind w:left="709" w:hanging="709"/>
        <w:rPr>
          <w:rFonts w:ascii="Arial" w:eastAsia="Arial" w:hAnsi="Arial" w:cs="Arial"/>
          <w:b/>
          <w:sz w:val="22"/>
          <w:szCs w:val="22"/>
        </w:rPr>
      </w:pPr>
      <w:r w:rsidRPr="009351CF">
        <w:rPr>
          <w:rFonts w:ascii="Arial" w:eastAsia="Arial" w:hAnsi="Arial" w:cs="Arial"/>
          <w:b/>
          <w:sz w:val="22"/>
          <w:szCs w:val="22"/>
        </w:rPr>
        <w:lastRenderedPageBreak/>
        <w:t>Умови оплати та співпраці.</w:t>
      </w:r>
    </w:p>
    <w:p w14:paraId="1B68B681" w14:textId="644C30ED" w:rsidR="009351CF" w:rsidRPr="00DE2F9B" w:rsidRDefault="009351CF" w:rsidP="009059F6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 xml:space="preserve">Надані учасниками конкурсу комерційні пропозиції мають бути дійсними без змін впродовж не менше </w:t>
      </w:r>
      <w:r w:rsidR="009845D6">
        <w:rPr>
          <w:rFonts w:ascii="Arial" w:eastAsia="Arial" w:hAnsi="Arial" w:cs="Arial"/>
          <w:sz w:val="22"/>
          <w:szCs w:val="22"/>
        </w:rPr>
        <w:t>3</w:t>
      </w:r>
      <w:r w:rsidRPr="00DE2F9B">
        <w:rPr>
          <w:rFonts w:ascii="Arial" w:eastAsia="Arial" w:hAnsi="Arial" w:cs="Arial"/>
          <w:sz w:val="22"/>
          <w:szCs w:val="22"/>
        </w:rPr>
        <w:t>0 (</w:t>
      </w:r>
      <w:r w:rsidR="009845D6">
        <w:rPr>
          <w:rFonts w:ascii="Arial" w:eastAsia="Arial" w:hAnsi="Arial" w:cs="Arial"/>
          <w:sz w:val="22"/>
          <w:szCs w:val="22"/>
        </w:rPr>
        <w:t>тридцяти</w:t>
      </w:r>
      <w:r w:rsidRPr="00DE2F9B">
        <w:rPr>
          <w:rFonts w:ascii="Arial" w:eastAsia="Arial" w:hAnsi="Arial" w:cs="Arial"/>
          <w:sz w:val="22"/>
          <w:szCs w:val="22"/>
        </w:rPr>
        <w:t>) днів з дня їх подачі.</w:t>
      </w:r>
    </w:p>
    <w:p w14:paraId="1B2E407E" w14:textId="2E83A369" w:rsidR="009351CF" w:rsidRPr="00DE2F9B" w:rsidRDefault="009351CF" w:rsidP="009059F6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 xml:space="preserve">Ціни повинні бути надані </w:t>
      </w:r>
      <w:r w:rsidRPr="009845D6">
        <w:rPr>
          <w:rFonts w:ascii="Arial" w:eastAsia="Arial" w:hAnsi="Arial" w:cs="Arial"/>
          <w:sz w:val="22"/>
          <w:szCs w:val="22"/>
        </w:rPr>
        <w:t xml:space="preserve">в </w:t>
      </w:r>
      <w:r w:rsidR="009845D6" w:rsidRPr="009845D6">
        <w:rPr>
          <w:rFonts w:ascii="Arial" w:eastAsia="Arial" w:hAnsi="Arial" w:cs="Arial"/>
          <w:b/>
          <w:bCs/>
          <w:color w:val="EE0000"/>
          <w:sz w:val="22"/>
          <w:szCs w:val="22"/>
        </w:rPr>
        <w:t>дол. США</w:t>
      </w:r>
      <w:r w:rsidRPr="009845D6">
        <w:rPr>
          <w:rFonts w:ascii="Arial" w:eastAsia="Arial" w:hAnsi="Arial" w:cs="Arial"/>
          <w:b/>
          <w:bCs/>
          <w:color w:val="EE0000"/>
          <w:sz w:val="22"/>
          <w:szCs w:val="22"/>
        </w:rPr>
        <w:t>, без ПДВ.</w:t>
      </w:r>
      <w:r w:rsidRPr="009845D6">
        <w:rPr>
          <w:rFonts w:ascii="Arial" w:eastAsia="Arial" w:hAnsi="Arial" w:cs="Arial"/>
          <w:color w:val="EE0000"/>
          <w:sz w:val="22"/>
          <w:szCs w:val="22"/>
        </w:rPr>
        <w:t xml:space="preserve"> </w:t>
      </w:r>
    </w:p>
    <w:p w14:paraId="38C81A9B" w14:textId="52B5BD4F" w:rsidR="00DE2F9B" w:rsidRPr="00DE2F9B" w:rsidRDefault="00DE2F9B" w:rsidP="009059F6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>Оплата після надання послуги протягом 10 (десяти) робочих днів з дати підписання актів виконаних робіт та виставлення оригіналу рахунку</w:t>
      </w:r>
      <w:r w:rsidR="006F5C70">
        <w:rPr>
          <w:rFonts w:ascii="Arial" w:eastAsia="Arial" w:hAnsi="Arial" w:cs="Arial"/>
          <w:sz w:val="22"/>
          <w:szCs w:val="22"/>
        </w:rPr>
        <w:t>.</w:t>
      </w:r>
    </w:p>
    <w:p w14:paraId="0AD777C4" w14:textId="0FE8DBD7" w:rsidR="00DE2F9B" w:rsidRPr="00DE2F9B" w:rsidRDefault="009351CF" w:rsidP="009059F6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DE2F9B">
        <w:rPr>
          <w:rFonts w:ascii="Arial" w:eastAsia="Arial" w:hAnsi="Arial" w:cs="Arial"/>
          <w:b/>
          <w:sz w:val="22"/>
          <w:szCs w:val="22"/>
        </w:rPr>
        <w:t>УВАГА! Ця закупівля здійснюється у межах виконання всіх програм, у яких на сьогодні залучений Альянс та можливі різні режими оподаткування. Основні програм</w:t>
      </w:r>
      <w:r w:rsidR="00DE2F9B">
        <w:rPr>
          <w:rFonts w:ascii="Arial" w:eastAsia="Arial" w:hAnsi="Arial" w:cs="Arial"/>
          <w:b/>
          <w:sz w:val="22"/>
          <w:szCs w:val="22"/>
        </w:rPr>
        <w:t xml:space="preserve">и вимагають звільнення від ПДВ, </w:t>
      </w:r>
      <w:r w:rsidR="00DE2F9B" w:rsidRPr="00DE2F9B">
        <w:rPr>
          <w:rFonts w:ascii="Arial" w:eastAsia="Arial" w:hAnsi="Arial" w:cs="Arial"/>
          <w:sz w:val="22"/>
          <w:szCs w:val="22"/>
        </w:rPr>
        <w:t>Альянс пропонує такі види співпраці:</w:t>
      </w:r>
    </w:p>
    <w:p w14:paraId="4572995E" w14:textId="457C09C5" w:rsidR="00DE2F9B" w:rsidRPr="009059F6" w:rsidRDefault="006F5C70" w:rsidP="005D55F1">
      <w:pPr>
        <w:pStyle w:val="af1"/>
        <w:widowControl/>
        <w:numPr>
          <w:ilvl w:val="0"/>
          <w:numId w:val="29"/>
        </w:numPr>
        <w:tabs>
          <w:tab w:val="left" w:pos="709"/>
        </w:tabs>
        <w:ind w:left="709" w:hanging="425"/>
        <w:jc w:val="both"/>
        <w:rPr>
          <w:rFonts w:ascii="Arial" w:eastAsia="Arial" w:hAnsi="Arial" w:cs="Arial"/>
          <w:i/>
          <w:iCs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>вид співпраці №1</w:t>
      </w:r>
      <w:r w:rsidRPr="006F5C70">
        <w:rPr>
          <w:rFonts w:ascii="Arial" w:eastAsia="Arial" w:hAnsi="Arial" w:cs="Arial"/>
          <w:sz w:val="22"/>
          <w:szCs w:val="22"/>
        </w:rPr>
        <w:t xml:space="preserve">: </w:t>
      </w:r>
      <w:r w:rsidR="00DE2F9B" w:rsidRPr="006F5C70">
        <w:rPr>
          <w:rFonts w:ascii="Arial" w:eastAsia="Arial" w:hAnsi="Arial" w:cs="Arial"/>
          <w:sz w:val="22"/>
          <w:szCs w:val="22"/>
        </w:rPr>
        <w:t>д</w:t>
      </w:r>
      <w:r w:rsidR="009351CF" w:rsidRPr="006F5C70">
        <w:rPr>
          <w:rFonts w:ascii="Arial" w:eastAsia="Arial" w:hAnsi="Arial" w:cs="Arial"/>
          <w:sz w:val="22"/>
          <w:szCs w:val="22"/>
        </w:rPr>
        <w:t>ля спрощення процедури оплати,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 про</w:t>
      </w:r>
      <w:r w:rsidR="00DE2F9B" w:rsidRPr="00DE2F9B">
        <w:rPr>
          <w:rFonts w:ascii="Arial" w:eastAsia="Arial" w:hAnsi="Arial" w:cs="Arial"/>
          <w:sz w:val="22"/>
          <w:szCs w:val="22"/>
        </w:rPr>
        <w:t>понуємо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, надавати пропозиції від </w:t>
      </w:r>
      <w:r w:rsidR="009351CF" w:rsidRPr="00F42D34">
        <w:rPr>
          <w:rFonts w:ascii="Arial" w:eastAsia="Arial" w:hAnsi="Arial" w:cs="Arial"/>
          <w:sz w:val="22"/>
          <w:szCs w:val="22"/>
          <w:u w:val="single"/>
        </w:rPr>
        <w:t>неплатникі</w:t>
      </w:r>
      <w:r w:rsidR="00DE2F9B" w:rsidRPr="00F42D34">
        <w:rPr>
          <w:rFonts w:ascii="Arial" w:eastAsia="Arial" w:hAnsi="Arial" w:cs="Arial"/>
          <w:sz w:val="22"/>
          <w:szCs w:val="22"/>
          <w:u w:val="single"/>
        </w:rPr>
        <w:t>в</w:t>
      </w:r>
      <w:r w:rsidR="00DE2F9B" w:rsidRPr="00DE2F9B">
        <w:rPr>
          <w:rFonts w:ascii="Arial" w:eastAsia="Arial" w:hAnsi="Arial" w:cs="Arial"/>
          <w:sz w:val="22"/>
          <w:szCs w:val="22"/>
        </w:rPr>
        <w:t xml:space="preserve"> ПДВ: 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ФОП або ТОВ на </w:t>
      </w:r>
      <w:r w:rsidR="00DE2F9B" w:rsidRPr="00DE2F9B">
        <w:rPr>
          <w:rFonts w:ascii="Arial" w:eastAsia="Arial" w:hAnsi="Arial" w:cs="Arial"/>
          <w:sz w:val="22"/>
          <w:szCs w:val="22"/>
        </w:rPr>
        <w:t>спрощеній системі оподаткування</w:t>
      </w:r>
      <w:r w:rsidR="009351CF" w:rsidRPr="00DE2F9B">
        <w:rPr>
          <w:rFonts w:ascii="Arial" w:eastAsia="Arial" w:hAnsi="Arial" w:cs="Arial"/>
          <w:sz w:val="22"/>
          <w:szCs w:val="22"/>
        </w:rPr>
        <w:t xml:space="preserve">. </w:t>
      </w:r>
      <w:r w:rsidR="009351CF" w:rsidRPr="009059F6">
        <w:rPr>
          <w:rFonts w:ascii="Arial" w:eastAsia="Arial" w:hAnsi="Arial" w:cs="Arial"/>
          <w:i/>
          <w:iCs/>
          <w:sz w:val="22"/>
          <w:szCs w:val="22"/>
        </w:rPr>
        <w:t xml:space="preserve">Робота з постачальником із застосуванням спрощеної системи оподаткування (5% єдиний податок) не потребують звільнення від ПДВ, та надає можливість працювати по всім програмам та проектам. </w:t>
      </w:r>
    </w:p>
    <w:p w14:paraId="628EBF33" w14:textId="77777777" w:rsidR="006F5C70" w:rsidRPr="006F5C70" w:rsidRDefault="006F5C70" w:rsidP="00FC46D5">
      <w:pPr>
        <w:pStyle w:val="af1"/>
        <w:widowControl/>
        <w:numPr>
          <w:ilvl w:val="0"/>
          <w:numId w:val="29"/>
        </w:numPr>
        <w:tabs>
          <w:tab w:val="left" w:pos="709"/>
        </w:tabs>
        <w:ind w:left="709" w:hanging="425"/>
        <w:jc w:val="both"/>
        <w:rPr>
          <w:rFonts w:ascii="Arial" w:eastAsia="Arial" w:hAnsi="Arial" w:cs="Arial"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>вид співпраці</w:t>
      </w:r>
      <w:r>
        <w:rPr>
          <w:rFonts w:ascii="Arial" w:eastAsia="Arial" w:hAnsi="Arial" w:cs="Arial"/>
          <w:b/>
          <w:sz w:val="22"/>
          <w:szCs w:val="22"/>
        </w:rPr>
        <w:t xml:space="preserve"> №2: </w:t>
      </w:r>
      <w:r w:rsidRPr="006F5C70">
        <w:rPr>
          <w:rFonts w:ascii="Arial" w:eastAsia="Arial" w:hAnsi="Arial" w:cs="Arial"/>
          <w:sz w:val="22"/>
          <w:szCs w:val="22"/>
        </w:rPr>
        <w:t>п</w:t>
      </w:r>
      <w:r w:rsidR="00DE2F9B" w:rsidRPr="006F5C70">
        <w:rPr>
          <w:rFonts w:ascii="Arial" w:eastAsia="Arial" w:hAnsi="Arial" w:cs="Arial"/>
          <w:sz w:val="22"/>
          <w:szCs w:val="22"/>
        </w:rPr>
        <w:t>роцедура звільнення від ПДВ передбачає заключення 3 (трьох) Договорів про основним проектам фінансування</w:t>
      </w:r>
      <w:r w:rsidR="00DE2F9B">
        <w:rPr>
          <w:rFonts w:ascii="Arial" w:eastAsia="Arial" w:hAnsi="Arial" w:cs="Arial"/>
          <w:b/>
          <w:sz w:val="22"/>
          <w:szCs w:val="22"/>
        </w:rPr>
        <w:t xml:space="preserve">: </w:t>
      </w:r>
    </w:p>
    <w:p w14:paraId="1488CF78" w14:textId="27B5B836" w:rsidR="00DE2F9B" w:rsidRPr="006F5C70" w:rsidRDefault="00DE2F9B" w:rsidP="005D55F1">
      <w:pPr>
        <w:pStyle w:val="af1"/>
        <w:widowControl/>
        <w:numPr>
          <w:ilvl w:val="0"/>
          <w:numId w:val="30"/>
        </w:numPr>
        <w:tabs>
          <w:tab w:val="left" w:pos="851"/>
        </w:tabs>
        <w:ind w:hanging="436"/>
        <w:jc w:val="both"/>
        <w:rPr>
          <w:rFonts w:ascii="Arial" w:eastAsia="Arial" w:hAnsi="Arial" w:cs="Arial"/>
          <w:b/>
          <w:i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>Проект Global Fund 2024-2026</w:t>
      </w:r>
      <w:r w:rsidRPr="00DE2F9B">
        <w:rPr>
          <w:rFonts w:ascii="Arial" w:eastAsia="Arial" w:hAnsi="Arial" w:cs="Arial"/>
          <w:sz w:val="22"/>
          <w:szCs w:val="22"/>
        </w:rPr>
        <w:t>.</w:t>
      </w:r>
      <w:r w:rsidR="006F5C70">
        <w:rPr>
          <w:rFonts w:ascii="Arial" w:eastAsia="Arial" w:hAnsi="Arial" w:cs="Arial"/>
          <w:sz w:val="22"/>
          <w:szCs w:val="22"/>
        </w:rPr>
        <w:t xml:space="preserve"> </w:t>
      </w:r>
      <w:r w:rsidR="006F5C70" w:rsidRPr="006F5C70">
        <w:rPr>
          <w:rFonts w:ascii="Arial" w:eastAsia="Arial" w:hAnsi="Arial" w:cs="Arial"/>
          <w:b/>
          <w:sz w:val="22"/>
          <w:szCs w:val="22"/>
        </w:rPr>
        <w:t>Договір №1.</w:t>
      </w:r>
      <w:r w:rsidRPr="00DE2F9B">
        <w:rPr>
          <w:rFonts w:ascii="Arial" w:eastAsia="Arial" w:hAnsi="Arial" w:cs="Arial"/>
          <w:sz w:val="22"/>
          <w:szCs w:val="22"/>
        </w:rPr>
        <w:t xml:space="preserve"> У відповідності до положень п. 26 підрозділу 2, розділу ХХ Податкового кодексу України: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(субгрантів), наданих відповідно до програм Глобального фонду для боротьби із СНІДом, туберкульозом та малярією в Україні, що виконуються відповідно до закону. Порядок здійснення таких операцій визначається Постановою Кабінету Міністрів України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(субгрантів) Глобального фонду для боротьби із СНІДом, туберкульозом та малярією в Україні» від 17 квітня 2013 р. N 284. </w:t>
      </w:r>
      <w:r w:rsidRPr="006F5C70">
        <w:rPr>
          <w:rFonts w:ascii="Arial" w:eastAsia="Arial" w:hAnsi="Arial" w:cs="Arial"/>
          <w:b/>
          <w:i/>
          <w:sz w:val="22"/>
          <w:szCs w:val="22"/>
        </w:rPr>
        <w:t>Таке звільнення проводиться методом подання відповідних документів до МОЗ Україна.</w:t>
      </w:r>
    </w:p>
    <w:p w14:paraId="18A5A6B3" w14:textId="6037F4F7" w:rsidR="00DE2F9B" w:rsidRDefault="00DE2F9B" w:rsidP="005D55F1">
      <w:pPr>
        <w:pStyle w:val="af1"/>
        <w:widowControl/>
        <w:numPr>
          <w:ilvl w:val="0"/>
          <w:numId w:val="30"/>
        </w:numPr>
        <w:tabs>
          <w:tab w:val="left" w:pos="709"/>
          <w:tab w:val="left" w:pos="851"/>
        </w:tabs>
        <w:ind w:hanging="436"/>
        <w:jc w:val="both"/>
        <w:rPr>
          <w:rFonts w:ascii="Arial" w:eastAsia="Arial" w:hAnsi="Arial" w:cs="Arial"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>Проект CDC 19-24 Year 7</w:t>
      </w:r>
      <w:r w:rsidR="006F5C70">
        <w:rPr>
          <w:rFonts w:ascii="Arial" w:eastAsia="Arial" w:hAnsi="Arial" w:cs="Arial"/>
          <w:b/>
          <w:sz w:val="22"/>
          <w:szCs w:val="22"/>
        </w:rPr>
        <w:t>.</w:t>
      </w:r>
      <w:r w:rsidR="006F5C70" w:rsidRPr="006F5C70">
        <w:t xml:space="preserve"> </w:t>
      </w:r>
      <w:r w:rsidR="006F5C70" w:rsidRPr="006F5C70">
        <w:rPr>
          <w:rFonts w:ascii="Arial" w:eastAsia="Arial" w:hAnsi="Arial" w:cs="Arial"/>
          <w:b/>
          <w:sz w:val="22"/>
          <w:szCs w:val="22"/>
        </w:rPr>
        <w:t>Договір №</w:t>
      </w:r>
      <w:r w:rsidR="006F5C70">
        <w:rPr>
          <w:rFonts w:ascii="Arial" w:eastAsia="Arial" w:hAnsi="Arial" w:cs="Arial"/>
          <w:b/>
          <w:sz w:val="22"/>
          <w:szCs w:val="22"/>
        </w:rPr>
        <w:t>2</w:t>
      </w:r>
      <w:r w:rsidR="006F5C70" w:rsidRPr="006F5C70">
        <w:rPr>
          <w:rFonts w:ascii="Arial" w:eastAsia="Arial" w:hAnsi="Arial" w:cs="Arial"/>
          <w:b/>
          <w:sz w:val="22"/>
          <w:szCs w:val="22"/>
        </w:rPr>
        <w:t xml:space="preserve">. </w:t>
      </w:r>
      <w:r w:rsidR="006F5C70">
        <w:rPr>
          <w:rFonts w:ascii="Arial" w:eastAsia="Arial" w:hAnsi="Arial" w:cs="Arial"/>
          <w:sz w:val="22"/>
          <w:szCs w:val="22"/>
        </w:rPr>
        <w:t>А</w:t>
      </w:r>
      <w:r w:rsidRPr="00DE2F9B">
        <w:rPr>
          <w:rFonts w:ascii="Arial" w:eastAsia="Arial" w:hAnsi="Arial" w:cs="Arial"/>
          <w:sz w:val="22"/>
          <w:szCs w:val="22"/>
        </w:rPr>
        <w:t>втоматичне звільнення, додатково надається ка</w:t>
      </w:r>
      <w:r w:rsidR="006F5C70">
        <w:rPr>
          <w:rFonts w:ascii="Arial" w:eastAsia="Arial" w:hAnsi="Arial" w:cs="Arial"/>
          <w:sz w:val="22"/>
          <w:szCs w:val="22"/>
        </w:rPr>
        <w:t>ртка проекту та план закупівель</w:t>
      </w:r>
      <w:r w:rsidRPr="00DE2F9B">
        <w:rPr>
          <w:rFonts w:ascii="Arial" w:eastAsia="Arial" w:hAnsi="Arial" w:cs="Arial"/>
          <w:sz w:val="22"/>
          <w:szCs w:val="22"/>
        </w:rPr>
        <w:t>. Згідно постанови Кабінету Міністрів України від 15.02.2002 № 153 «Про створення єдиної системи залучення, використання та моніторингу міжнародної технічної допомоги» у рамках Угоди між Урядом України і Урядом Сполучених Штатів Америки про гуманітарне і техніко-економічне співробітництво від 07.05.1992 дана закупівля включена в загальний план закупівель Міністерства економічного розвитку та торгівлі України та відображена в переліку організацій виконавців  що звільняються від сплати по</w:t>
      </w:r>
      <w:r w:rsidR="006F5C70">
        <w:rPr>
          <w:rFonts w:ascii="Arial" w:eastAsia="Arial" w:hAnsi="Arial" w:cs="Arial"/>
          <w:sz w:val="22"/>
          <w:szCs w:val="22"/>
        </w:rPr>
        <w:t xml:space="preserve">датку на додану вартість (ПДВ) </w:t>
      </w:r>
      <w:hyperlink r:id="rId10" w:history="1">
        <w:r w:rsidR="006F5C70" w:rsidRPr="00FA4DF9">
          <w:rPr>
            <w:rStyle w:val="ab"/>
            <w:rFonts w:ascii="Arial" w:eastAsia="Arial" w:hAnsi="Arial" w:cs="Arial"/>
            <w:sz w:val="22"/>
            <w:szCs w:val="22"/>
          </w:rPr>
          <w:t>http://www.me.gov.ua/Documents/Download?id=ad9346fb-23b3-47ad-a2f4-9f3c3d8b6b83</w:t>
        </w:r>
      </w:hyperlink>
      <w:r w:rsidR="006F5C70">
        <w:rPr>
          <w:rFonts w:ascii="Arial" w:eastAsia="Arial" w:hAnsi="Arial" w:cs="Arial"/>
          <w:sz w:val="22"/>
          <w:szCs w:val="22"/>
        </w:rPr>
        <w:t xml:space="preserve">. </w:t>
      </w:r>
    </w:p>
    <w:p w14:paraId="6C5D66F5" w14:textId="63ED7B08" w:rsidR="006F5C70" w:rsidRPr="00DE2F9B" w:rsidRDefault="006F5C70" w:rsidP="005D55F1">
      <w:pPr>
        <w:pStyle w:val="af1"/>
        <w:widowControl/>
        <w:numPr>
          <w:ilvl w:val="0"/>
          <w:numId w:val="30"/>
        </w:numPr>
        <w:tabs>
          <w:tab w:val="left" w:pos="709"/>
        </w:tabs>
        <w:ind w:hanging="436"/>
        <w:jc w:val="both"/>
        <w:rPr>
          <w:rFonts w:ascii="Arial" w:eastAsia="Arial" w:hAnsi="Arial" w:cs="Arial"/>
          <w:sz w:val="22"/>
          <w:szCs w:val="22"/>
        </w:rPr>
      </w:pPr>
      <w:r w:rsidRPr="006F5C70">
        <w:rPr>
          <w:rFonts w:ascii="Arial" w:eastAsia="Arial" w:hAnsi="Arial" w:cs="Arial"/>
          <w:b/>
          <w:sz w:val="22"/>
          <w:szCs w:val="22"/>
        </w:rPr>
        <w:t xml:space="preserve">Інші </w:t>
      </w:r>
      <w:r w:rsidR="00BE2B15" w:rsidRPr="006F5C70">
        <w:rPr>
          <w:rFonts w:ascii="Arial" w:eastAsia="Arial" w:hAnsi="Arial" w:cs="Arial"/>
          <w:b/>
          <w:sz w:val="22"/>
          <w:szCs w:val="22"/>
        </w:rPr>
        <w:t>про</w:t>
      </w:r>
      <w:r w:rsidR="00BE2B15">
        <w:rPr>
          <w:rFonts w:ascii="Arial" w:eastAsia="Arial" w:hAnsi="Arial" w:cs="Arial"/>
          <w:b/>
          <w:sz w:val="22"/>
          <w:szCs w:val="22"/>
        </w:rPr>
        <w:t>е</w:t>
      </w:r>
      <w:r w:rsidR="00BE2B15" w:rsidRPr="006F5C70">
        <w:rPr>
          <w:rFonts w:ascii="Arial" w:eastAsia="Arial" w:hAnsi="Arial" w:cs="Arial"/>
          <w:b/>
          <w:sz w:val="22"/>
          <w:szCs w:val="22"/>
        </w:rPr>
        <w:t>кти</w:t>
      </w:r>
      <w:r w:rsidR="00F42D34">
        <w:rPr>
          <w:rFonts w:ascii="Arial" w:eastAsia="Arial" w:hAnsi="Arial" w:cs="Arial"/>
          <w:b/>
          <w:sz w:val="22"/>
          <w:szCs w:val="22"/>
        </w:rPr>
        <w:t>,</w:t>
      </w:r>
      <w:r w:rsidRPr="006F5C70">
        <w:rPr>
          <w:rFonts w:ascii="Arial" w:eastAsia="Arial" w:hAnsi="Arial" w:cs="Arial"/>
          <w:b/>
          <w:sz w:val="22"/>
          <w:szCs w:val="22"/>
        </w:rPr>
        <w:t xml:space="preserve"> в яких залучений Альянс, що не вимагають звільнення від ПДВ. Договір №3.</w:t>
      </w:r>
      <w:r w:rsidRPr="00DE2F9B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D666EB1" w14:textId="3574E2E8" w:rsidR="00FB1E46" w:rsidRPr="00BE2B15" w:rsidRDefault="00DE2F9B" w:rsidP="009059F6">
      <w:pPr>
        <w:pStyle w:val="af1"/>
        <w:widowControl/>
        <w:numPr>
          <w:ilvl w:val="1"/>
          <w:numId w:val="8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sz w:val="22"/>
          <w:szCs w:val="22"/>
        </w:rPr>
      </w:pPr>
      <w:r w:rsidRPr="00DE2F9B">
        <w:rPr>
          <w:rFonts w:ascii="Arial" w:eastAsia="Arial" w:hAnsi="Arial" w:cs="Arial"/>
          <w:sz w:val="22"/>
          <w:szCs w:val="22"/>
        </w:rPr>
        <w:t xml:space="preserve">Учасники запрошуються надати умови оплати, які Ви пропонуєте у </w:t>
      </w:r>
      <w:r w:rsidR="006F5C70" w:rsidRPr="00BE2B15">
        <w:rPr>
          <w:rFonts w:ascii="Arial" w:eastAsia="Arial" w:hAnsi="Arial" w:cs="Arial"/>
          <w:b/>
          <w:sz w:val="22"/>
          <w:szCs w:val="22"/>
        </w:rPr>
        <w:t>Додатку №</w:t>
      </w:r>
      <w:r w:rsidR="00BE2B15" w:rsidRPr="00BE2B15">
        <w:rPr>
          <w:rFonts w:ascii="Arial" w:eastAsia="Arial" w:hAnsi="Arial" w:cs="Arial"/>
          <w:b/>
          <w:sz w:val="22"/>
          <w:szCs w:val="22"/>
        </w:rPr>
        <w:t>4</w:t>
      </w:r>
      <w:r w:rsidR="006F5C70" w:rsidRPr="00BE2B15">
        <w:rPr>
          <w:rFonts w:ascii="Arial" w:eastAsia="Arial" w:hAnsi="Arial" w:cs="Arial"/>
          <w:b/>
          <w:sz w:val="22"/>
          <w:szCs w:val="22"/>
        </w:rPr>
        <w:t>.</w:t>
      </w:r>
    </w:p>
    <w:p w14:paraId="4A3BC59E" w14:textId="77777777" w:rsidR="004C4F37" w:rsidRPr="004C4F37" w:rsidRDefault="004C4F37" w:rsidP="004C4F37">
      <w:pPr>
        <w:widowControl/>
        <w:tabs>
          <w:tab w:val="left" w:pos="709"/>
        </w:tabs>
        <w:jc w:val="both"/>
        <w:rPr>
          <w:rFonts w:ascii="Arial" w:eastAsia="Arial" w:hAnsi="Arial" w:cs="Arial"/>
          <w:b/>
          <w:sz w:val="22"/>
          <w:szCs w:val="22"/>
          <w:highlight w:val="yellow"/>
        </w:rPr>
      </w:pPr>
    </w:p>
    <w:p w14:paraId="34D285D3" w14:textId="7612627E" w:rsidR="004523F0" w:rsidRPr="009059F6" w:rsidRDefault="004523F0" w:rsidP="009059F6">
      <w:pPr>
        <w:pStyle w:val="af1"/>
        <w:widowControl/>
        <w:numPr>
          <w:ilvl w:val="0"/>
          <w:numId w:val="16"/>
        </w:numPr>
        <w:ind w:left="709" w:hanging="709"/>
        <w:rPr>
          <w:rFonts w:ascii="Arial" w:eastAsia="Arial" w:hAnsi="Arial" w:cs="Arial"/>
          <w:b/>
          <w:sz w:val="22"/>
          <w:szCs w:val="22"/>
        </w:rPr>
      </w:pPr>
      <w:r w:rsidRPr="009059F6">
        <w:rPr>
          <w:rFonts w:ascii="Arial" w:eastAsia="Arial" w:hAnsi="Arial" w:cs="Arial"/>
          <w:b/>
          <w:sz w:val="22"/>
          <w:szCs w:val="22"/>
        </w:rPr>
        <w:t>Організаційні вимоги.</w:t>
      </w:r>
    </w:p>
    <w:p w14:paraId="38FF24A1" w14:textId="40B14E3D" w:rsidR="008A6658" w:rsidRPr="008A6658" w:rsidRDefault="004523F0" w:rsidP="009059F6">
      <w:pPr>
        <w:pStyle w:val="af1"/>
        <w:widowControl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</w:rPr>
      </w:pPr>
      <w:r w:rsidRPr="008A6658">
        <w:rPr>
          <w:rFonts w:ascii="Arial" w:eastAsia="Arial" w:hAnsi="Arial" w:cs="Arial"/>
          <w:sz w:val="22"/>
          <w:szCs w:val="22"/>
        </w:rPr>
        <w:t xml:space="preserve">До участі у конкурсі запрошуються Юридичні особи або Фізичні особи-підприємці, що зареєстровані за законодавством України, </w:t>
      </w:r>
      <w:r w:rsidRPr="008A6658">
        <w:rPr>
          <w:rFonts w:ascii="Arial" w:hAnsi="Arial" w:cs="Arial"/>
          <w:sz w:val="22"/>
          <w:szCs w:val="22"/>
        </w:rPr>
        <w:t>які перебувають на спрощеній системі оподаткування</w:t>
      </w:r>
      <w:r w:rsidR="008A6658" w:rsidRPr="008A6658">
        <w:rPr>
          <w:rFonts w:ascii="Arial" w:hAnsi="Arial" w:cs="Arial"/>
          <w:sz w:val="22"/>
          <w:szCs w:val="22"/>
        </w:rPr>
        <w:t xml:space="preserve"> або готовність на процедуру </w:t>
      </w:r>
      <w:r w:rsidR="008A6658">
        <w:rPr>
          <w:rFonts w:ascii="Arial" w:hAnsi="Arial" w:cs="Arial"/>
          <w:sz w:val="22"/>
          <w:szCs w:val="22"/>
        </w:rPr>
        <w:t>звільнення від</w:t>
      </w:r>
      <w:r w:rsidR="008A6658" w:rsidRPr="008A6658">
        <w:rPr>
          <w:rFonts w:ascii="Arial" w:hAnsi="Arial" w:cs="Arial"/>
          <w:sz w:val="22"/>
          <w:szCs w:val="22"/>
        </w:rPr>
        <w:t xml:space="preserve"> податку</w:t>
      </w:r>
      <w:r w:rsidR="008A6658">
        <w:rPr>
          <w:rFonts w:ascii="Arial" w:hAnsi="Arial" w:cs="Arial"/>
          <w:sz w:val="22"/>
          <w:szCs w:val="22"/>
        </w:rPr>
        <w:t>;</w:t>
      </w:r>
    </w:p>
    <w:p w14:paraId="29CD663B" w14:textId="71346B15" w:rsidR="004523F0" w:rsidRPr="008A6658" w:rsidRDefault="004523F0" w:rsidP="009059F6">
      <w:pPr>
        <w:pStyle w:val="af1"/>
        <w:widowControl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8A6658">
        <w:rPr>
          <w:rFonts w:ascii="Arial" w:eastAsia="Arial" w:hAnsi="Arial" w:cs="Arial"/>
          <w:sz w:val="22"/>
          <w:szCs w:val="22"/>
        </w:rPr>
        <w:t xml:space="preserve">У разі, якщо пропозиція буде надана від одного учасника, а </w:t>
      </w:r>
      <w:r w:rsidR="008A6658">
        <w:rPr>
          <w:rFonts w:ascii="Arial" w:eastAsia="Arial" w:hAnsi="Arial" w:cs="Arial"/>
          <w:sz w:val="22"/>
          <w:szCs w:val="22"/>
        </w:rPr>
        <w:t>послуги</w:t>
      </w:r>
      <w:r w:rsidRPr="008A6658">
        <w:rPr>
          <w:rFonts w:ascii="Arial" w:eastAsia="Arial" w:hAnsi="Arial" w:cs="Arial"/>
          <w:sz w:val="22"/>
          <w:szCs w:val="22"/>
        </w:rPr>
        <w:t xml:space="preserve"> будуть </w:t>
      </w:r>
      <w:r w:rsidR="008A6658">
        <w:rPr>
          <w:rFonts w:ascii="Arial" w:eastAsia="Arial" w:hAnsi="Arial" w:cs="Arial"/>
          <w:sz w:val="22"/>
          <w:szCs w:val="22"/>
        </w:rPr>
        <w:t>надаватися</w:t>
      </w:r>
      <w:r w:rsidRPr="008A6658">
        <w:rPr>
          <w:rFonts w:ascii="Arial" w:eastAsia="Arial" w:hAnsi="Arial" w:cs="Arial"/>
          <w:sz w:val="22"/>
          <w:szCs w:val="22"/>
        </w:rPr>
        <w:t xml:space="preserve"> від імені афілійованих суб’єктів, наприклад: ФОП-платник єдиного податку – необхідно разом з пропозицією надати лист-підтвердження такої афілійованості;</w:t>
      </w:r>
    </w:p>
    <w:p w14:paraId="7E293749" w14:textId="77777777" w:rsidR="004C4F37" w:rsidRPr="004C4F37" w:rsidRDefault="004C4F37" w:rsidP="004C4F37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0262A9D5" w14:textId="3CC5AF42" w:rsidR="004523F0" w:rsidRPr="003665A2" w:rsidRDefault="004523F0" w:rsidP="003665A2">
      <w:pPr>
        <w:pStyle w:val="af9"/>
        <w:numPr>
          <w:ilvl w:val="0"/>
          <w:numId w:val="16"/>
        </w:numPr>
        <w:tabs>
          <w:tab w:val="left" w:pos="709"/>
        </w:tabs>
        <w:ind w:left="709" w:hanging="709"/>
        <w:jc w:val="both"/>
        <w:rPr>
          <w:rFonts w:ascii="Arial" w:hAnsi="Arial" w:cs="Arial"/>
          <w:i/>
          <w:sz w:val="22"/>
          <w:szCs w:val="22"/>
        </w:rPr>
      </w:pPr>
      <w:r w:rsidRPr="003665A2">
        <w:rPr>
          <w:rFonts w:ascii="Arial" w:hAnsi="Arial" w:cs="Arial"/>
          <w:b/>
          <w:sz w:val="22"/>
          <w:szCs w:val="22"/>
        </w:rPr>
        <w:t>Ключові критерії оцінки Конкурсних заявок</w:t>
      </w:r>
      <w:r w:rsidR="003665A2" w:rsidRPr="003665A2">
        <w:rPr>
          <w:rFonts w:ascii="Arial" w:hAnsi="Arial" w:cs="Arial"/>
          <w:b/>
          <w:sz w:val="22"/>
          <w:szCs w:val="22"/>
        </w:rPr>
        <w:t>.</w:t>
      </w:r>
      <w:r w:rsidR="003665A2">
        <w:rPr>
          <w:rFonts w:ascii="Arial" w:hAnsi="Arial" w:cs="Arial"/>
          <w:b/>
          <w:sz w:val="22"/>
          <w:szCs w:val="22"/>
        </w:rPr>
        <w:t xml:space="preserve"> </w:t>
      </w:r>
      <w:r w:rsidRPr="003665A2">
        <w:rPr>
          <w:rFonts w:ascii="Arial" w:hAnsi="Arial" w:cs="Arial"/>
          <w:i/>
          <w:sz w:val="22"/>
          <w:szCs w:val="22"/>
        </w:rPr>
        <w:t>Конкурсна пропозиція (разом з додатками до неї) має відповідати та оцінюється за наступними критеріями:</w:t>
      </w:r>
    </w:p>
    <w:p w14:paraId="1E19FB04" w14:textId="77777777" w:rsidR="004523F0" w:rsidRPr="006F7AD6" w:rsidRDefault="004523F0" w:rsidP="00FC46D5">
      <w:pPr>
        <w:pStyle w:val="af9"/>
        <w:widowControl/>
        <w:numPr>
          <w:ilvl w:val="0"/>
          <w:numId w:val="6"/>
        </w:numPr>
        <w:tabs>
          <w:tab w:val="left" w:pos="1134"/>
        </w:tabs>
        <w:ind w:left="709" w:hanging="11"/>
        <w:rPr>
          <w:rFonts w:ascii="Arial" w:hAnsi="Arial" w:cs="Arial"/>
          <w:sz w:val="22"/>
          <w:szCs w:val="22"/>
        </w:rPr>
      </w:pPr>
      <w:r w:rsidRPr="006F7AD6">
        <w:rPr>
          <w:rFonts w:ascii="Arial" w:hAnsi="Arial" w:cs="Arial"/>
          <w:sz w:val="22"/>
          <w:szCs w:val="22"/>
        </w:rPr>
        <w:t>повна відповідність вимогам специфікації;</w:t>
      </w:r>
    </w:p>
    <w:p w14:paraId="000A8ABB" w14:textId="71EF3FB4" w:rsidR="004523F0" w:rsidRDefault="004523F0" w:rsidP="00FC46D5">
      <w:pPr>
        <w:pStyle w:val="af9"/>
        <w:widowControl/>
        <w:numPr>
          <w:ilvl w:val="0"/>
          <w:numId w:val="6"/>
        </w:numPr>
        <w:tabs>
          <w:tab w:val="left" w:pos="1134"/>
        </w:tabs>
        <w:ind w:left="709" w:hanging="11"/>
        <w:rPr>
          <w:rFonts w:ascii="Arial" w:hAnsi="Arial" w:cs="Arial"/>
          <w:sz w:val="22"/>
          <w:szCs w:val="22"/>
        </w:rPr>
      </w:pPr>
      <w:r w:rsidRPr="006F7AD6">
        <w:rPr>
          <w:rFonts w:ascii="Arial" w:hAnsi="Arial" w:cs="Arial"/>
          <w:sz w:val="22"/>
          <w:szCs w:val="22"/>
        </w:rPr>
        <w:t xml:space="preserve">вартість </w:t>
      </w:r>
      <w:r w:rsidR="00974B7E">
        <w:rPr>
          <w:rFonts w:ascii="Arial" w:hAnsi="Arial" w:cs="Arial"/>
          <w:sz w:val="22"/>
          <w:szCs w:val="22"/>
        </w:rPr>
        <w:t>послуг</w:t>
      </w:r>
      <w:r w:rsidRPr="006F7AD6">
        <w:rPr>
          <w:rFonts w:ascii="Arial" w:hAnsi="Arial" w:cs="Arial"/>
          <w:sz w:val="22"/>
          <w:szCs w:val="22"/>
        </w:rPr>
        <w:t>;</w:t>
      </w:r>
    </w:p>
    <w:p w14:paraId="59D80AE9" w14:textId="1DB08622" w:rsidR="00E62DDC" w:rsidRPr="006F7AD6" w:rsidRDefault="00E62DDC" w:rsidP="00FC46D5">
      <w:pPr>
        <w:pStyle w:val="af9"/>
        <w:widowControl/>
        <w:numPr>
          <w:ilvl w:val="0"/>
          <w:numId w:val="6"/>
        </w:numPr>
        <w:tabs>
          <w:tab w:val="left" w:pos="1134"/>
        </w:tabs>
        <w:ind w:left="709" w:hanging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наявні ресурси </w:t>
      </w:r>
      <w:r w:rsidR="009845D6">
        <w:rPr>
          <w:rFonts w:ascii="Arial" w:hAnsi="Arial" w:cs="Arial"/>
          <w:sz w:val="22"/>
          <w:szCs w:val="22"/>
        </w:rPr>
        <w:t>д</w:t>
      </w:r>
      <w:r>
        <w:rPr>
          <w:rFonts w:ascii="Arial" w:hAnsi="Arial" w:cs="Arial"/>
          <w:sz w:val="22"/>
          <w:szCs w:val="22"/>
        </w:rPr>
        <w:t>ля надання послуги (приміщення</w:t>
      </w:r>
      <w:r w:rsidR="00E42325">
        <w:rPr>
          <w:rFonts w:ascii="Arial" w:hAnsi="Arial" w:cs="Arial"/>
          <w:sz w:val="22"/>
          <w:szCs w:val="22"/>
        </w:rPr>
        <w:t>, транспорт, персонал)</w:t>
      </w:r>
      <w:r w:rsidR="009845D6">
        <w:rPr>
          <w:rFonts w:ascii="Arial" w:hAnsi="Arial" w:cs="Arial"/>
          <w:sz w:val="22"/>
          <w:szCs w:val="22"/>
        </w:rPr>
        <w:t>;</w:t>
      </w:r>
    </w:p>
    <w:p w14:paraId="2F78E740" w14:textId="0D1CDD46" w:rsidR="004523F0" w:rsidRDefault="00974B7E" w:rsidP="00FC46D5">
      <w:pPr>
        <w:pStyle w:val="af9"/>
        <w:widowControl/>
        <w:numPr>
          <w:ilvl w:val="0"/>
          <w:numId w:val="6"/>
        </w:numPr>
        <w:tabs>
          <w:tab w:val="left" w:pos="1134"/>
        </w:tabs>
        <w:ind w:left="709" w:hanging="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запропоновані умови оплати.</w:t>
      </w:r>
    </w:p>
    <w:p w14:paraId="31A4F551" w14:textId="77777777" w:rsidR="004C4F37" w:rsidRDefault="004C4F37" w:rsidP="004C4F37">
      <w:pPr>
        <w:pStyle w:val="af9"/>
        <w:widowControl/>
        <w:tabs>
          <w:tab w:val="left" w:pos="709"/>
        </w:tabs>
        <w:ind w:left="273"/>
        <w:rPr>
          <w:rFonts w:ascii="Arial" w:hAnsi="Arial" w:cs="Arial"/>
          <w:sz w:val="22"/>
          <w:szCs w:val="22"/>
        </w:rPr>
      </w:pPr>
    </w:p>
    <w:p w14:paraId="639EC8A3" w14:textId="377F6204" w:rsidR="009059F6" w:rsidRPr="003665A2" w:rsidRDefault="009059F6" w:rsidP="00A4454C">
      <w:pPr>
        <w:pStyle w:val="af1"/>
        <w:widowControl/>
        <w:numPr>
          <w:ilvl w:val="0"/>
          <w:numId w:val="9"/>
        </w:numPr>
        <w:tabs>
          <w:tab w:val="left" w:pos="709"/>
        </w:tabs>
        <w:ind w:left="709" w:hanging="709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3665A2">
        <w:rPr>
          <w:rFonts w:ascii="Arial" w:hAnsi="Arial" w:cs="Arial"/>
          <w:b/>
          <w:sz w:val="22"/>
          <w:szCs w:val="22"/>
        </w:rPr>
        <w:t xml:space="preserve">Вимоги до підготовки </w:t>
      </w:r>
      <w:r w:rsidR="003665A2" w:rsidRPr="003665A2">
        <w:rPr>
          <w:rFonts w:ascii="Arial" w:hAnsi="Arial" w:cs="Arial"/>
          <w:b/>
          <w:sz w:val="22"/>
          <w:szCs w:val="22"/>
        </w:rPr>
        <w:t>К</w:t>
      </w:r>
      <w:r w:rsidRPr="003665A2">
        <w:rPr>
          <w:rFonts w:ascii="Arial" w:hAnsi="Arial" w:cs="Arial"/>
          <w:b/>
          <w:sz w:val="22"/>
          <w:szCs w:val="22"/>
        </w:rPr>
        <w:t xml:space="preserve">онкурсних </w:t>
      </w:r>
      <w:r w:rsidR="003665A2" w:rsidRPr="003665A2">
        <w:rPr>
          <w:rFonts w:ascii="Arial" w:hAnsi="Arial" w:cs="Arial"/>
          <w:b/>
          <w:sz w:val="22"/>
          <w:szCs w:val="22"/>
        </w:rPr>
        <w:t>з</w:t>
      </w:r>
      <w:r w:rsidRPr="003665A2">
        <w:rPr>
          <w:rFonts w:ascii="Arial" w:hAnsi="Arial" w:cs="Arial"/>
          <w:b/>
          <w:sz w:val="22"/>
          <w:szCs w:val="22"/>
        </w:rPr>
        <w:t>аявок</w:t>
      </w:r>
      <w:r w:rsidR="003665A2" w:rsidRPr="003665A2">
        <w:rPr>
          <w:rFonts w:ascii="Arial" w:hAnsi="Arial" w:cs="Arial"/>
          <w:b/>
          <w:sz w:val="22"/>
          <w:szCs w:val="22"/>
        </w:rPr>
        <w:t xml:space="preserve">. </w:t>
      </w:r>
      <w:r w:rsidRPr="003665A2">
        <w:rPr>
          <w:rFonts w:ascii="Arial" w:hAnsi="Arial" w:cs="Arial"/>
          <w:bCs/>
          <w:i/>
          <w:iCs/>
          <w:sz w:val="22"/>
          <w:szCs w:val="22"/>
        </w:rPr>
        <w:t>Будь ласка, подбайте про належну структуру вашої конкурсної пропозиції :</w:t>
      </w:r>
    </w:p>
    <w:p w14:paraId="5D83F6EB" w14:textId="30563BB2" w:rsidR="009059F6" w:rsidRPr="000C0E82" w:rsidRDefault="009059F6" w:rsidP="000C0E82">
      <w:pPr>
        <w:pStyle w:val="af1"/>
        <w:widowControl/>
        <w:tabs>
          <w:tab w:val="left" w:pos="709"/>
        </w:tabs>
        <w:ind w:left="720"/>
        <w:jc w:val="both"/>
        <w:rPr>
          <w:rFonts w:ascii="Arial" w:hAnsi="Arial" w:cs="Arial"/>
          <w:bCs/>
          <w:sz w:val="22"/>
          <w:szCs w:val="22"/>
        </w:rPr>
      </w:pPr>
      <w:r w:rsidRPr="000C0E82">
        <w:rPr>
          <w:rFonts w:ascii="Arial" w:hAnsi="Arial" w:cs="Arial"/>
          <w:b/>
          <w:color w:val="0070C0"/>
          <w:sz w:val="22"/>
          <w:szCs w:val="22"/>
        </w:rPr>
        <w:t>Установчі Документи. Архів №1</w:t>
      </w:r>
      <w:r w:rsidRPr="000C0E82">
        <w:rPr>
          <w:rFonts w:ascii="Arial" w:hAnsi="Arial" w:cs="Arial"/>
          <w:bCs/>
          <w:sz w:val="22"/>
          <w:szCs w:val="22"/>
        </w:rPr>
        <w:t xml:space="preserve">, документи у форматі PDF: 1). Витяг для ТОВ або ФОП; 2). Виписка ТОВ або ФОП; 3) довідку про відкриття рахунку для ТОВ або ФОП у гривні України; 4). Витяг з реєстру платників податків ПДВ; 5). Статут підприємства для ТОВ; 6). </w:t>
      </w:r>
      <w:r w:rsidR="00D070B0">
        <w:rPr>
          <w:rFonts w:ascii="Arial" w:hAnsi="Arial" w:cs="Arial"/>
          <w:bCs/>
          <w:sz w:val="22"/>
          <w:szCs w:val="22"/>
        </w:rPr>
        <w:t xml:space="preserve">Ліцензія на відповідну діяльність, буде перевагою; 7). </w:t>
      </w:r>
      <w:r w:rsidRPr="000C0E82">
        <w:rPr>
          <w:rFonts w:ascii="Arial" w:hAnsi="Arial" w:cs="Arial"/>
          <w:bCs/>
          <w:sz w:val="22"/>
          <w:szCs w:val="22"/>
        </w:rPr>
        <w:t>лист афілійованості (за потреби).</w:t>
      </w:r>
    </w:p>
    <w:p w14:paraId="2AA4902E" w14:textId="7DE7DEA6" w:rsidR="009059F6" w:rsidRDefault="008A4B5F" w:rsidP="000C0E82">
      <w:pPr>
        <w:widowControl/>
        <w:tabs>
          <w:tab w:val="left" w:pos="709"/>
        </w:tabs>
        <w:ind w:left="709"/>
        <w:jc w:val="both"/>
        <w:rPr>
          <w:rFonts w:ascii="Arial" w:hAnsi="Arial" w:cs="Arial"/>
          <w:bCs/>
          <w:color w:val="0070C0"/>
          <w:sz w:val="22"/>
          <w:szCs w:val="22"/>
        </w:rPr>
      </w:pPr>
      <w:r w:rsidRPr="008A4B5F">
        <w:rPr>
          <w:rFonts w:ascii="Arial" w:hAnsi="Arial" w:cs="Arial"/>
          <w:b/>
          <w:color w:val="0070C0"/>
          <w:sz w:val="22"/>
          <w:szCs w:val="22"/>
        </w:rPr>
        <w:lastRenderedPageBreak/>
        <w:t>Досвід</w:t>
      </w:r>
      <w:r w:rsidR="009059F6" w:rsidRPr="008A4B5F">
        <w:rPr>
          <w:rFonts w:ascii="Arial" w:hAnsi="Arial" w:cs="Arial"/>
          <w:b/>
          <w:color w:val="0070C0"/>
          <w:sz w:val="22"/>
          <w:szCs w:val="22"/>
        </w:rPr>
        <w:t>,</w:t>
      </w:r>
      <w:r w:rsidR="009059F6" w:rsidRPr="009059F6">
        <w:rPr>
          <w:rFonts w:ascii="Arial" w:hAnsi="Arial" w:cs="Arial"/>
          <w:b/>
          <w:color w:val="0070C0"/>
          <w:sz w:val="22"/>
          <w:szCs w:val="22"/>
        </w:rPr>
        <w:t xml:space="preserve"> Архів №2.</w:t>
      </w:r>
      <w:r w:rsidR="00D070B0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D070B0" w:rsidRPr="00D070B0">
        <w:rPr>
          <w:rFonts w:ascii="Arial" w:hAnsi="Arial" w:cs="Arial"/>
          <w:bCs/>
          <w:sz w:val="22"/>
          <w:szCs w:val="22"/>
        </w:rPr>
        <w:t>Підтверджений досвід</w:t>
      </w:r>
      <w:r w:rsidR="00D070B0">
        <w:rPr>
          <w:rFonts w:ascii="Arial" w:hAnsi="Arial" w:cs="Arial"/>
          <w:bCs/>
          <w:sz w:val="22"/>
          <w:szCs w:val="22"/>
        </w:rPr>
        <w:t xml:space="preserve">, </w:t>
      </w:r>
      <w:r w:rsidR="00D070B0" w:rsidRPr="000C0E82">
        <w:rPr>
          <w:rFonts w:ascii="Arial" w:hAnsi="Arial" w:cs="Arial"/>
          <w:bCs/>
          <w:sz w:val="22"/>
          <w:szCs w:val="22"/>
        </w:rPr>
        <w:t>документи у форматі PDF</w:t>
      </w:r>
      <w:r w:rsidR="009059F6" w:rsidRPr="00D070B0">
        <w:rPr>
          <w:rFonts w:ascii="Arial" w:hAnsi="Arial" w:cs="Arial"/>
          <w:bCs/>
          <w:sz w:val="22"/>
          <w:szCs w:val="22"/>
        </w:rPr>
        <w:t xml:space="preserve"> </w:t>
      </w:r>
      <w:r w:rsidR="00596F91">
        <w:rPr>
          <w:rFonts w:ascii="Arial" w:hAnsi="Arial" w:cs="Arial"/>
          <w:bCs/>
          <w:sz w:val="22"/>
          <w:szCs w:val="22"/>
        </w:rPr>
        <w:t xml:space="preserve">1). Лист з переліком, найбільших клієнтів (мінімум 3); </w:t>
      </w:r>
    </w:p>
    <w:p w14:paraId="1DB25D8B" w14:textId="266465E5" w:rsidR="004C4F37" w:rsidRPr="009059F6" w:rsidRDefault="008A4B5F" w:rsidP="000C0E82">
      <w:pPr>
        <w:widowControl/>
        <w:tabs>
          <w:tab w:val="left" w:pos="709"/>
        </w:tabs>
        <w:ind w:left="709"/>
        <w:jc w:val="both"/>
        <w:rPr>
          <w:rFonts w:ascii="Arial" w:hAnsi="Arial" w:cs="Arial"/>
          <w:bCs/>
          <w:color w:val="0070C0"/>
          <w:sz w:val="22"/>
          <w:szCs w:val="22"/>
        </w:rPr>
      </w:pPr>
      <w:r w:rsidRPr="008A4B5F">
        <w:rPr>
          <w:rFonts w:ascii="Arial" w:hAnsi="Arial" w:cs="Arial"/>
          <w:b/>
          <w:color w:val="0070C0"/>
          <w:sz w:val="22"/>
          <w:szCs w:val="22"/>
        </w:rPr>
        <w:t>Додатки, Архів №3</w:t>
      </w:r>
      <w:r>
        <w:rPr>
          <w:rFonts w:ascii="Arial" w:hAnsi="Arial" w:cs="Arial"/>
          <w:bCs/>
          <w:sz w:val="22"/>
          <w:szCs w:val="22"/>
        </w:rPr>
        <w:t>.</w:t>
      </w:r>
      <w:r w:rsidRPr="008A4B5F">
        <w:rPr>
          <w:rFonts w:ascii="Arial" w:hAnsi="Arial" w:cs="Arial"/>
          <w:bCs/>
          <w:sz w:val="22"/>
          <w:szCs w:val="22"/>
        </w:rPr>
        <w:t xml:space="preserve"> </w:t>
      </w:r>
      <w:r w:rsidRPr="009059F6">
        <w:rPr>
          <w:rFonts w:ascii="Arial" w:hAnsi="Arial" w:cs="Arial"/>
          <w:bCs/>
          <w:sz w:val="22"/>
          <w:szCs w:val="22"/>
        </w:rPr>
        <w:t xml:space="preserve">Заповнені та підписані Додатки №1- 4 до </w:t>
      </w:r>
      <w:r w:rsidRPr="009059F6">
        <w:rPr>
          <w:rFonts w:ascii="Arial" w:hAnsi="Arial" w:cs="Arial"/>
          <w:bCs/>
          <w:color w:val="0070C0"/>
          <w:sz w:val="22"/>
          <w:szCs w:val="22"/>
        </w:rPr>
        <w:t>Специфікації у форматі PDF та Word.</w:t>
      </w:r>
    </w:p>
    <w:p w14:paraId="063C0364" w14:textId="36226D8F" w:rsidR="009059F6" w:rsidRPr="009059F6" w:rsidRDefault="009059F6" w:rsidP="000C0E82">
      <w:pPr>
        <w:pStyle w:val="af1"/>
        <w:widowControl/>
        <w:numPr>
          <w:ilvl w:val="1"/>
          <w:numId w:val="9"/>
        </w:numPr>
        <w:tabs>
          <w:tab w:val="left" w:pos="709"/>
        </w:tabs>
        <w:jc w:val="both"/>
        <w:rPr>
          <w:rFonts w:ascii="Arial" w:hAnsi="Arial" w:cs="Arial"/>
          <w:bCs/>
          <w:sz w:val="22"/>
          <w:szCs w:val="22"/>
        </w:rPr>
      </w:pPr>
      <w:r w:rsidRPr="009059F6">
        <w:rPr>
          <w:rFonts w:ascii="Arial" w:hAnsi="Arial" w:cs="Arial"/>
          <w:bCs/>
          <w:sz w:val="22"/>
          <w:szCs w:val="22"/>
        </w:rPr>
        <w:t xml:space="preserve">Скановані копії кожного документа повинні бути завірені підписом та печаткою; </w:t>
      </w:r>
    </w:p>
    <w:p w14:paraId="475ABC2A" w14:textId="3F98583E" w:rsidR="009059F6" w:rsidRPr="009059F6" w:rsidRDefault="009059F6" w:rsidP="000C0E82">
      <w:pPr>
        <w:pStyle w:val="af1"/>
        <w:widowControl/>
        <w:numPr>
          <w:ilvl w:val="1"/>
          <w:numId w:val="9"/>
        </w:numPr>
        <w:tabs>
          <w:tab w:val="left" w:pos="709"/>
        </w:tabs>
        <w:jc w:val="both"/>
        <w:rPr>
          <w:rFonts w:ascii="Arial" w:hAnsi="Arial" w:cs="Arial"/>
          <w:bCs/>
          <w:color w:val="EE0000"/>
          <w:sz w:val="22"/>
          <w:szCs w:val="22"/>
        </w:rPr>
      </w:pPr>
      <w:r w:rsidRPr="009059F6">
        <w:rPr>
          <w:rFonts w:ascii="Arial" w:hAnsi="Arial" w:cs="Arial"/>
          <w:bCs/>
          <w:sz w:val="22"/>
          <w:szCs w:val="22"/>
        </w:rPr>
        <w:t>Пропозиція (Архів №1, №2</w:t>
      </w:r>
      <w:r w:rsidR="00F43417">
        <w:rPr>
          <w:rFonts w:ascii="Arial" w:hAnsi="Arial" w:cs="Arial"/>
          <w:bCs/>
          <w:sz w:val="22"/>
          <w:szCs w:val="22"/>
        </w:rPr>
        <w:t>, №3</w:t>
      </w:r>
      <w:r w:rsidRPr="009059F6">
        <w:rPr>
          <w:rFonts w:ascii="Arial" w:hAnsi="Arial" w:cs="Arial"/>
          <w:bCs/>
          <w:sz w:val="22"/>
          <w:szCs w:val="22"/>
        </w:rPr>
        <w:t xml:space="preserve">) повинні надсилатись на е-пошту: </w:t>
      </w:r>
      <w:hyperlink r:id="rId11" w:history="1">
        <w:r w:rsidRPr="00B45339">
          <w:rPr>
            <w:rStyle w:val="ab"/>
            <w:rFonts w:ascii="Arial" w:hAnsi="Arial" w:cs="Arial"/>
            <w:bCs/>
            <w:sz w:val="22"/>
            <w:szCs w:val="22"/>
          </w:rPr>
          <w:t>burlai@aph.org.ua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  <w:r w:rsidRPr="009059F6">
        <w:rPr>
          <w:rFonts w:ascii="Arial" w:hAnsi="Arial" w:cs="Arial"/>
          <w:bCs/>
          <w:sz w:val="22"/>
          <w:szCs w:val="22"/>
        </w:rPr>
        <w:t xml:space="preserve">та/або розміщувати на майданчику Закупівлі про в ZIP архівах. </w:t>
      </w:r>
      <w:r w:rsidRPr="00F43417">
        <w:rPr>
          <w:rFonts w:ascii="Arial" w:hAnsi="Arial" w:cs="Arial"/>
          <w:bCs/>
          <w:color w:val="EE0000"/>
          <w:sz w:val="22"/>
          <w:szCs w:val="22"/>
        </w:rPr>
        <w:t>(</w:t>
      </w:r>
      <w:r w:rsidRPr="009059F6">
        <w:rPr>
          <w:rFonts w:ascii="Arial" w:hAnsi="Arial" w:cs="Arial"/>
          <w:bCs/>
          <w:color w:val="EE0000"/>
          <w:sz w:val="22"/>
          <w:szCs w:val="22"/>
        </w:rPr>
        <w:t>RAR формат не сумісний з роботою програм Альянсу).</w:t>
      </w:r>
    </w:p>
    <w:p w14:paraId="7EF170DE" w14:textId="597B6697" w:rsidR="009059F6" w:rsidRPr="009059F6" w:rsidRDefault="009059F6" w:rsidP="000C0E82">
      <w:pPr>
        <w:pStyle w:val="af1"/>
        <w:widowControl/>
        <w:numPr>
          <w:ilvl w:val="1"/>
          <w:numId w:val="9"/>
        </w:numPr>
        <w:tabs>
          <w:tab w:val="left" w:pos="709"/>
        </w:tabs>
        <w:jc w:val="both"/>
        <w:rPr>
          <w:rFonts w:ascii="Arial" w:hAnsi="Arial" w:cs="Arial"/>
          <w:bCs/>
          <w:sz w:val="22"/>
          <w:szCs w:val="22"/>
        </w:rPr>
      </w:pPr>
      <w:r w:rsidRPr="009059F6">
        <w:rPr>
          <w:rFonts w:ascii="Arial" w:hAnsi="Arial" w:cs="Arial"/>
          <w:bCs/>
          <w:sz w:val="22"/>
          <w:szCs w:val="22"/>
        </w:rPr>
        <w:t>Додаткова інформація додана в Оголошені до цього конкурсу, що є частиною конкурсної документації.</w:t>
      </w:r>
    </w:p>
    <w:p w14:paraId="0F83FE25" w14:textId="77777777" w:rsidR="009059F6" w:rsidRPr="009059F6" w:rsidRDefault="009059F6" w:rsidP="009059F6">
      <w:pPr>
        <w:pStyle w:val="af1"/>
        <w:widowControl/>
        <w:tabs>
          <w:tab w:val="left" w:pos="567"/>
        </w:tabs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C10E305" w14:textId="511F892F" w:rsidR="0023448C" w:rsidRPr="000C0E82" w:rsidRDefault="009059F6" w:rsidP="009059F6">
      <w:pPr>
        <w:widowControl/>
        <w:tabs>
          <w:tab w:val="left" w:pos="567"/>
        </w:tabs>
        <w:jc w:val="both"/>
        <w:rPr>
          <w:rFonts w:ascii="Arial" w:hAnsi="Arial" w:cs="Arial"/>
          <w:b/>
          <w:color w:val="EE0000"/>
          <w:sz w:val="22"/>
          <w:szCs w:val="22"/>
        </w:rPr>
      </w:pPr>
      <w:r w:rsidRPr="000C0E82">
        <w:rPr>
          <w:rFonts w:ascii="Arial" w:hAnsi="Arial" w:cs="Arial"/>
          <w:b/>
          <w:color w:val="EE0000"/>
          <w:sz w:val="22"/>
          <w:szCs w:val="22"/>
        </w:rPr>
        <w:t>УВАГА! УСІ ДОДАТКИ ТА ДОКУМЕНТИ ВІДПОВІДНО ДО ВИМОГ У П.</w:t>
      </w:r>
      <w:r w:rsidR="003C273A">
        <w:rPr>
          <w:rFonts w:ascii="Arial" w:hAnsi="Arial" w:cs="Arial"/>
          <w:b/>
          <w:color w:val="EE0000"/>
          <w:sz w:val="22"/>
          <w:szCs w:val="22"/>
        </w:rPr>
        <w:t>5</w:t>
      </w:r>
      <w:r w:rsidRPr="000C0E82">
        <w:rPr>
          <w:rFonts w:ascii="Arial" w:hAnsi="Arial" w:cs="Arial"/>
          <w:b/>
          <w:color w:val="EE0000"/>
          <w:sz w:val="22"/>
          <w:szCs w:val="22"/>
        </w:rPr>
        <w:t>. МАЮТЬ БУТИ ВІДПОВІДНИМ ЧИНОМ ОФОРМЛЕНІ, ПІДПИСАНІ ТА НАДІСЛАНІ ОДНОЧАСНО ІЗ ЦІНОВОЮ ПРОПОЗИЦІЄЮ.</w:t>
      </w:r>
    </w:p>
    <w:p w14:paraId="4DF41940" w14:textId="77777777" w:rsidR="0023448C" w:rsidRPr="000C0E82" w:rsidRDefault="0023448C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</w:p>
    <w:p w14:paraId="3E76D9D4" w14:textId="4EE1F801" w:rsidR="00695600" w:rsidRPr="00C43B99" w:rsidRDefault="00695600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  <w:r w:rsidRPr="00C43B99">
        <w:rPr>
          <w:rFonts w:ascii="Arial" w:eastAsia="Arial" w:hAnsi="Arial" w:cs="Arial"/>
          <w:b/>
          <w:sz w:val="22"/>
          <w:szCs w:val="22"/>
        </w:rPr>
        <w:br w:type="page"/>
      </w:r>
    </w:p>
    <w:p w14:paraId="6B4DFC14" w14:textId="5BAD9B38" w:rsidR="004C77F3" w:rsidRDefault="004C77F3" w:rsidP="004C77F3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>
        <w:rPr>
          <w:rFonts w:ascii="Arial" w:eastAsia="Arial" w:hAnsi="Arial" w:cs="Arial"/>
          <w:b/>
          <w:sz w:val="22"/>
          <w:szCs w:val="22"/>
        </w:rPr>
        <w:t>№1</w:t>
      </w:r>
      <w:r w:rsidR="00B113B6">
        <w:rPr>
          <w:rFonts w:ascii="Arial" w:eastAsia="Arial" w:hAnsi="Arial" w:cs="Arial"/>
          <w:b/>
          <w:sz w:val="22"/>
          <w:szCs w:val="22"/>
        </w:rPr>
        <w:t>.</w:t>
      </w:r>
      <w:r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50935BD3" w14:textId="0806F24B" w:rsidR="00D676A0" w:rsidRPr="00D323A8" w:rsidRDefault="004C77F3" w:rsidP="00D676A0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="00D676A0" w:rsidRPr="005A5720">
        <w:rPr>
          <w:rFonts w:ascii="Arial" w:eastAsia="Arial" w:hAnsi="Arial" w:cs="Arial"/>
          <w:b/>
          <w:sz w:val="22"/>
          <w:szCs w:val="22"/>
        </w:rPr>
        <w:t xml:space="preserve">Специфікація на </w:t>
      </w:r>
      <w:r w:rsidR="00D676A0" w:rsidRPr="005A5720">
        <w:rPr>
          <w:rFonts w:ascii="Arial" w:hAnsi="Arial" w:cs="Arial"/>
          <w:b/>
          <w:sz w:val="22"/>
          <w:szCs w:val="22"/>
        </w:rPr>
        <w:t xml:space="preserve">надання послуг </w:t>
      </w:r>
      <w:r w:rsidR="00D676A0" w:rsidRPr="00D323A8">
        <w:rPr>
          <w:rFonts w:ascii="Arial" w:hAnsi="Arial" w:cs="Arial"/>
          <w:b/>
          <w:sz w:val="22"/>
          <w:szCs w:val="22"/>
        </w:rPr>
        <w:t>із зберігання та обробки архівних документів та електронних носіїв інформації (картриджів з магнітною стрічкою).</w:t>
      </w:r>
    </w:p>
    <w:p w14:paraId="7CE271EC" w14:textId="77777777" w:rsidR="00D676A0" w:rsidRPr="00350D63" w:rsidRDefault="00D676A0" w:rsidP="00D676A0">
      <w:pPr>
        <w:jc w:val="center"/>
        <w:rPr>
          <w:rFonts w:ascii="Arial" w:hAnsi="Arial" w:cs="Arial"/>
          <w:b/>
          <w:bCs/>
          <w:color w:val="0000FF"/>
          <w:kern w:val="32"/>
        </w:rPr>
      </w:pPr>
      <w:r w:rsidRPr="00350D63">
        <w:rPr>
          <w:rFonts w:ascii="Arial" w:hAnsi="Arial" w:cs="Arial"/>
          <w:b/>
          <w:bCs/>
          <w:color w:val="0000FF"/>
          <w:kern w:val="32"/>
        </w:rPr>
        <w:t>(учасник – юридична особа)</w:t>
      </w:r>
    </w:p>
    <w:p w14:paraId="24ED24EA" w14:textId="77777777" w:rsidR="004C77F3" w:rsidRDefault="004C77F3" w:rsidP="004C77F3">
      <w:pPr>
        <w:jc w:val="center"/>
        <w:rPr>
          <w:rFonts w:ascii="Arial" w:hAnsi="Arial" w:cs="Arial"/>
          <w:b/>
          <w:bCs/>
          <w:kern w:val="32"/>
        </w:rPr>
      </w:pPr>
    </w:p>
    <w:p w14:paraId="38ADEEBD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3AC9850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</w:p>
    <w:p w14:paraId="0F5BEBC3" w14:textId="77777777" w:rsidR="004C77F3" w:rsidRPr="00790A17" w:rsidRDefault="004C77F3" w:rsidP="004C77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90A17">
        <w:rPr>
          <w:rFonts w:ascii="Arial" w:hAnsi="Arial" w:cs="Arial"/>
          <w:b/>
          <w:bCs/>
          <w:sz w:val="22"/>
          <w:szCs w:val="22"/>
        </w:rPr>
        <w:t>1. Дотримання санкційного режиму</w:t>
      </w:r>
    </w:p>
    <w:p w14:paraId="5470623E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 Учасник гарантує, що:</w:t>
      </w:r>
    </w:p>
    <w:p w14:paraId="7675CC85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0340F04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790A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790A17">
        <w:rPr>
          <w:rFonts w:ascii="Arial" w:hAnsi="Arial" w:cs="Arial"/>
          <w:sz w:val="22"/>
          <w:szCs w:val="22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830DA4F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5533B19C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3B318E41" w14:textId="77777777" w:rsidR="004C77F3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72B329F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</w:p>
    <w:p w14:paraId="4F41E3E3" w14:textId="77777777" w:rsidR="004C77F3" w:rsidRPr="00790A17" w:rsidRDefault="004C77F3" w:rsidP="004C77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90A17">
        <w:rPr>
          <w:rFonts w:ascii="Arial" w:hAnsi="Arial" w:cs="Arial"/>
          <w:b/>
          <w:bCs/>
          <w:sz w:val="22"/>
          <w:szCs w:val="22"/>
        </w:rPr>
        <w:t>2. Недопущення заборонених практик</w:t>
      </w:r>
    </w:p>
    <w:p w14:paraId="2DD06B7C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790A17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790A17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790A17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790A17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FB83CBB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 w:eastAsia="ru-RU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790A17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790A17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790A17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790A17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Pr="00790A17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790A17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790A17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9FE8CC1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2.1.3.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</w:t>
      </w:r>
      <w:r w:rsidRPr="00790A17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790A17">
        <w:rPr>
          <w:rFonts w:ascii="Arial" w:hAnsi="Arial" w:cs="Arial"/>
          <w:b/>
          <w:sz w:val="22"/>
          <w:szCs w:val="22"/>
          <w:lang w:val="uk-UA"/>
        </w:rPr>
        <w:t>;</w:t>
      </w:r>
      <w:r w:rsidRPr="00790A17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56A9224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4755A9A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5219286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lastRenderedPageBreak/>
        <w:t>2.1.6.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790A17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3FEEA95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57A300B" w14:textId="77777777" w:rsidR="004C77F3" w:rsidRPr="00790A17" w:rsidRDefault="004C77F3" w:rsidP="004C77F3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790A17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4B91EEA3" w14:textId="77777777" w:rsidR="004C77F3" w:rsidRPr="00790A17" w:rsidRDefault="004C77F3" w:rsidP="004C77F3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790A17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790A17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790A17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790A17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87CB87C" w14:textId="77777777" w:rsidR="004C77F3" w:rsidRPr="00790A17" w:rsidRDefault="004C77F3" w:rsidP="004C77F3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3BE3BA6" w14:textId="77777777" w:rsidR="004C77F3" w:rsidRPr="00790A17" w:rsidRDefault="004C77F3" w:rsidP="004C77F3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4031789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5AAC082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790A17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52A7F79E" w14:textId="77777777" w:rsidR="004C77F3" w:rsidRPr="00790A17" w:rsidRDefault="004C77F3" w:rsidP="004C77F3">
      <w:pPr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790A17">
        <w:rPr>
          <w:rFonts w:ascii="Arial" w:hAnsi="Arial" w:cs="Arial"/>
          <w:spacing w:val="-3"/>
          <w:sz w:val="22"/>
          <w:szCs w:val="22"/>
        </w:rPr>
        <w:t xml:space="preserve">окрема, </w:t>
      </w:r>
      <w:r w:rsidRPr="00790A17">
        <w:rPr>
          <w:rFonts w:ascii="Arial" w:hAnsi="Arial" w:cs="Arial"/>
          <w:sz w:val="22"/>
          <w:szCs w:val="22"/>
        </w:rPr>
        <w:t>завіряє та гарантує, що він</w:t>
      </w:r>
      <w:r w:rsidRPr="00790A17">
        <w:rPr>
          <w:rFonts w:ascii="Arial" w:hAnsi="Arial" w:cs="Arial"/>
          <w:spacing w:val="-3"/>
          <w:sz w:val="22"/>
          <w:szCs w:val="22"/>
        </w:rPr>
        <w:t>:</w:t>
      </w:r>
    </w:p>
    <w:p w14:paraId="10D351AD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pacing w:val="-3"/>
          <w:sz w:val="22"/>
          <w:szCs w:val="22"/>
        </w:rPr>
      </w:pPr>
      <w:r w:rsidRPr="00790A17">
        <w:rPr>
          <w:rFonts w:ascii="Arial" w:hAnsi="Arial" w:cs="Arial"/>
          <w:sz w:val="22"/>
          <w:szCs w:val="22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790A17">
        <w:rPr>
          <w:rFonts w:ascii="Arial" w:hAnsi="Arial" w:cs="Arial"/>
          <w:bCs/>
          <w:sz w:val="22"/>
          <w:szCs w:val="22"/>
        </w:rPr>
        <w:t xml:space="preserve">Політики </w:t>
      </w:r>
      <w:r w:rsidRPr="00790A17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790A17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2" w:history="1">
        <w:r w:rsidRPr="00790A17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90A17">
        <w:rPr>
          <w:rFonts w:ascii="Arial" w:hAnsi="Arial" w:cs="Arial"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15F11532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790A17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790A17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790A17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790A17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790A17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3" w:history="1">
        <w:r w:rsidRPr="00790A17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790A17">
        <w:rPr>
          <w:rFonts w:ascii="Arial" w:hAnsi="Arial" w:cs="Arial"/>
          <w:iCs/>
          <w:spacing w:val="-3"/>
          <w:sz w:val="22"/>
          <w:szCs w:val="22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5CC6CD3E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51BCB890" w14:textId="77777777" w:rsidR="004C77F3" w:rsidRPr="00790A17" w:rsidRDefault="004C77F3" w:rsidP="004C77F3">
      <w:pPr>
        <w:pStyle w:val="af1"/>
        <w:ind w:left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90A17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50013B83" w14:textId="77777777" w:rsidR="004C77F3" w:rsidRPr="00790A17" w:rsidRDefault="004C77F3" w:rsidP="004C77F3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790A17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5A54EA34" w14:textId="77777777" w:rsidR="004C77F3" w:rsidRPr="00790A17" w:rsidRDefault="004C77F3" w:rsidP="004C77F3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790A17">
        <w:rPr>
          <w:rFonts w:ascii="Arial" w:hAnsi="Arial" w:cs="Arial"/>
          <w:iCs w:val="0"/>
          <w:kern w:val="32"/>
          <w:sz w:val="22"/>
          <w:szCs w:val="22"/>
        </w:rPr>
        <w:lastRenderedPageBreak/>
        <w:t>Склад кінцевих бенефіціарних власників Учасника тендеру</w:t>
      </w:r>
    </w:p>
    <w:tbl>
      <w:tblPr>
        <w:tblStyle w:val="ac"/>
        <w:tblW w:w="10122" w:type="dxa"/>
        <w:jc w:val="center"/>
        <w:tblLook w:val="04A0" w:firstRow="1" w:lastRow="0" w:firstColumn="1" w:lastColumn="0" w:noHBand="0" w:noVBand="1"/>
      </w:tblPr>
      <w:tblGrid>
        <w:gridCol w:w="1985"/>
        <w:gridCol w:w="1968"/>
        <w:gridCol w:w="2138"/>
        <w:gridCol w:w="1701"/>
        <w:gridCol w:w="2330"/>
      </w:tblGrid>
      <w:tr w:rsidR="004C77F3" w:rsidRPr="00790A17" w14:paraId="7E7F0C85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06A9B006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Назва організації/ ФІО фізичної особи</w:t>
            </w:r>
          </w:p>
        </w:tc>
        <w:tc>
          <w:tcPr>
            <w:tcW w:w="1968" w:type="dxa"/>
            <w:vAlign w:val="center"/>
          </w:tcPr>
          <w:p w14:paraId="36D29592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Реєстраційний код / паспортні дані</w:t>
            </w:r>
          </w:p>
        </w:tc>
        <w:tc>
          <w:tcPr>
            <w:tcW w:w="2138" w:type="dxa"/>
            <w:vAlign w:val="center"/>
          </w:tcPr>
          <w:p w14:paraId="47C0CF24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Адреса реєстрації</w:t>
            </w:r>
          </w:p>
        </w:tc>
        <w:tc>
          <w:tcPr>
            <w:tcW w:w="1701" w:type="dxa"/>
            <w:vAlign w:val="center"/>
          </w:tcPr>
          <w:p w14:paraId="4AD76E65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Громадянство</w:t>
            </w:r>
          </w:p>
        </w:tc>
        <w:tc>
          <w:tcPr>
            <w:tcW w:w="2330" w:type="dxa"/>
            <w:vAlign w:val="center"/>
          </w:tcPr>
          <w:p w14:paraId="45B2FC1F" w14:textId="77777777" w:rsidR="004C77F3" w:rsidRPr="00790A17" w:rsidRDefault="004C77F3" w:rsidP="00DE38D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0A17">
              <w:rPr>
                <w:rFonts w:ascii="Arial" w:hAnsi="Arial" w:cs="Arial"/>
                <w:b/>
                <w:sz w:val="20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4C77F3" w:rsidRPr="00790A17" w14:paraId="5680122E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6B1053A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6C66524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2C6F96E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FFD1AC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3BF8E543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1D327390" w14:textId="77777777" w:rsidTr="00DE38D5">
        <w:trPr>
          <w:trHeight w:val="857"/>
          <w:jc w:val="center"/>
        </w:trPr>
        <w:tc>
          <w:tcPr>
            <w:tcW w:w="1985" w:type="dxa"/>
            <w:vAlign w:val="center"/>
          </w:tcPr>
          <w:p w14:paraId="0A465C8F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4859985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30370D64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09747E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44C6E45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499D8671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33881742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06F0FE72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665E091E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090BC75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0B9AB850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7F3" w:rsidRPr="00790A17" w14:paraId="4C955944" w14:textId="77777777" w:rsidTr="00DE38D5">
        <w:trPr>
          <w:trHeight w:val="820"/>
          <w:jc w:val="center"/>
        </w:trPr>
        <w:tc>
          <w:tcPr>
            <w:tcW w:w="1985" w:type="dxa"/>
            <w:vAlign w:val="center"/>
          </w:tcPr>
          <w:p w14:paraId="3B3B6B6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  <w:vAlign w:val="center"/>
          </w:tcPr>
          <w:p w14:paraId="71950E49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8" w:type="dxa"/>
            <w:vAlign w:val="center"/>
          </w:tcPr>
          <w:p w14:paraId="7E51F09D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888BF08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0" w:type="dxa"/>
            <w:vAlign w:val="center"/>
          </w:tcPr>
          <w:p w14:paraId="21156376" w14:textId="77777777" w:rsidR="004C77F3" w:rsidRPr="00790A17" w:rsidRDefault="004C77F3" w:rsidP="00DE3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8E76C6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2C6F4114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3206A1E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D93D02C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AA60891" w14:textId="77777777" w:rsidR="004C77F3" w:rsidRPr="00790A17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EA381B0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78BFAD7" w14:textId="7022D88E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5A08DFC8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73A52F9C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E9CEF0A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52E90129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132A44E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661CE3DB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22074C9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499D98C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340F9387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6CCC94AF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2A85A6E8" w14:textId="77777777" w:rsidR="00F42D34" w:rsidRDefault="00F42D34" w:rsidP="004C77F3">
      <w:pPr>
        <w:jc w:val="center"/>
        <w:rPr>
          <w:rFonts w:ascii="Arial" w:hAnsi="Arial" w:cs="Arial"/>
          <w:sz w:val="22"/>
          <w:szCs w:val="22"/>
        </w:rPr>
      </w:pPr>
    </w:p>
    <w:p w14:paraId="03DAA03F" w14:textId="754250A6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C1CE040" w14:textId="4AD3B91D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7715A6A" w14:textId="12A655EC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23B082B" w14:textId="7DB50D65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25CFC93D" w14:textId="2F67F23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41C405A4" w14:textId="1819405E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1BC71D2F" w14:textId="40B74F0B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3A954EF9" w14:textId="072A7C1A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3E7A407" w14:textId="688C44F5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683E4F7B" w14:textId="397C11C7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67C2CEF1" w14:textId="3789D09D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3D14E171" w14:textId="77777777" w:rsidR="0023448C" w:rsidRDefault="0023448C" w:rsidP="004C77F3">
      <w:pPr>
        <w:jc w:val="center"/>
        <w:rPr>
          <w:rFonts w:ascii="Arial" w:hAnsi="Arial" w:cs="Arial"/>
          <w:sz w:val="22"/>
          <w:szCs w:val="22"/>
        </w:rPr>
      </w:pPr>
    </w:p>
    <w:p w14:paraId="0D03682C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</w:p>
    <w:p w14:paraId="00CB5CF1" w14:textId="77777777" w:rsidR="004C77F3" w:rsidRDefault="004C77F3" w:rsidP="004C77F3">
      <w:pPr>
        <w:rPr>
          <w:rFonts w:ascii="Arial" w:hAnsi="Arial" w:cs="Arial"/>
          <w:sz w:val="22"/>
          <w:szCs w:val="22"/>
        </w:rPr>
      </w:pPr>
    </w:p>
    <w:p w14:paraId="14B93A55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20FF8BE0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06A5C9D0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213BD997" w14:textId="77777777" w:rsidR="004C77F3" w:rsidRPr="00FC40CD" w:rsidRDefault="004C77F3" w:rsidP="004C77F3">
      <w:pPr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t>_______ (число) _________________ (місяць) 20________ (рік)._____________________ (підпис)</w:t>
      </w:r>
    </w:p>
    <w:p w14:paraId="10172759" w14:textId="77777777" w:rsidR="004C77F3" w:rsidRDefault="004C77F3" w:rsidP="004C77F3">
      <w:pPr>
        <w:jc w:val="center"/>
        <w:rPr>
          <w:rFonts w:ascii="Arial" w:hAnsi="Arial" w:cs="Arial"/>
          <w:sz w:val="22"/>
          <w:szCs w:val="22"/>
        </w:rPr>
      </w:pPr>
      <w:r w:rsidRPr="00FC40CD">
        <w:rPr>
          <w:rFonts w:ascii="Arial" w:hAnsi="Arial" w:cs="Arial"/>
          <w:sz w:val="22"/>
          <w:szCs w:val="22"/>
        </w:rPr>
        <w:br w:type="page"/>
      </w:r>
    </w:p>
    <w:p w14:paraId="542157DC" w14:textId="1F5FD843" w:rsidR="00C03528" w:rsidRDefault="00887619" w:rsidP="00712E3F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 w:rsidR="00FD22A5">
        <w:rPr>
          <w:rFonts w:ascii="Arial" w:eastAsia="Arial" w:hAnsi="Arial" w:cs="Arial"/>
          <w:b/>
          <w:sz w:val="22"/>
          <w:szCs w:val="22"/>
        </w:rPr>
        <w:t>№</w:t>
      </w:r>
      <w:r w:rsidR="00B113B6">
        <w:rPr>
          <w:rFonts w:ascii="Arial" w:eastAsia="Arial" w:hAnsi="Arial" w:cs="Arial"/>
          <w:b/>
          <w:sz w:val="22"/>
          <w:szCs w:val="22"/>
        </w:rPr>
        <w:t>1.1.</w:t>
      </w:r>
      <w:r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0325D367" w14:textId="77777777" w:rsidR="00256B28" w:rsidRPr="00D323A8" w:rsidRDefault="00256B28" w:rsidP="00256B28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Специфікація на </w:t>
      </w:r>
      <w:r w:rsidRPr="005A5720">
        <w:rPr>
          <w:rFonts w:ascii="Arial" w:hAnsi="Arial" w:cs="Arial"/>
          <w:b/>
          <w:sz w:val="22"/>
          <w:szCs w:val="22"/>
        </w:rPr>
        <w:t xml:space="preserve">надання послуг </w:t>
      </w:r>
      <w:r w:rsidRPr="00D323A8">
        <w:rPr>
          <w:rFonts w:ascii="Arial" w:hAnsi="Arial" w:cs="Arial"/>
          <w:b/>
          <w:sz w:val="22"/>
          <w:szCs w:val="22"/>
        </w:rPr>
        <w:t>із зберігання та обробки архівних документів та електронних носіїв інформації (картриджів з магнітною стрічкою).</w:t>
      </w:r>
    </w:p>
    <w:p w14:paraId="1300E57A" w14:textId="77777777" w:rsidR="00256B28" w:rsidRPr="00350D63" w:rsidRDefault="00256B28" w:rsidP="00256B28">
      <w:pPr>
        <w:jc w:val="center"/>
        <w:rPr>
          <w:rFonts w:ascii="Arial" w:hAnsi="Arial" w:cs="Arial"/>
          <w:b/>
          <w:bCs/>
          <w:color w:val="0000FF"/>
          <w:kern w:val="32"/>
        </w:rPr>
      </w:pPr>
      <w:r w:rsidRPr="00350D63">
        <w:rPr>
          <w:rFonts w:ascii="Arial" w:hAnsi="Arial" w:cs="Arial"/>
          <w:b/>
          <w:bCs/>
          <w:color w:val="0000FF"/>
          <w:kern w:val="32"/>
        </w:rPr>
        <w:t>(учасник – фізична особа - підприємець)</w:t>
      </w:r>
    </w:p>
    <w:p w14:paraId="24702F32" w14:textId="77777777" w:rsidR="00256B28" w:rsidRPr="00256B28" w:rsidRDefault="00256B28" w:rsidP="00256B28">
      <w:pPr>
        <w:jc w:val="center"/>
        <w:rPr>
          <w:rFonts w:ascii="Arial" w:hAnsi="Arial" w:cs="Arial"/>
          <w:sz w:val="22"/>
          <w:szCs w:val="22"/>
        </w:rPr>
      </w:pPr>
    </w:p>
    <w:p w14:paraId="350BDC80" w14:textId="77777777" w:rsidR="00256B28" w:rsidRPr="00256B28" w:rsidRDefault="00256B28" w:rsidP="00256B28">
      <w:pPr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316E56E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406C7903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256B28">
        <w:rPr>
          <w:rFonts w:ascii="Arial" w:hAnsi="Arial" w:cs="Arial"/>
          <w:b/>
          <w:bCs/>
          <w:sz w:val="22"/>
          <w:szCs w:val="22"/>
        </w:rPr>
        <w:t>1. Дотримання санкційного режиму.</w:t>
      </w:r>
    </w:p>
    <w:p w14:paraId="1C6B4FF1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 Учасник гарантує, що:</w:t>
      </w:r>
    </w:p>
    <w:p w14:paraId="5BE6A0F3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9B9604C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17B00B2B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57A93601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1189A5D9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256B28">
        <w:rPr>
          <w:rFonts w:ascii="Arial" w:hAnsi="Arial" w:cs="Arial"/>
          <w:b/>
          <w:bCs/>
          <w:sz w:val="22"/>
          <w:szCs w:val="22"/>
        </w:rPr>
        <w:t>2. Недопущення заборонених практик</w:t>
      </w:r>
    </w:p>
    <w:p w14:paraId="68AC355E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56B28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256B28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56B28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56B28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3188588D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256B28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56B28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56B28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56B28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56B9E74C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256B28">
        <w:rPr>
          <w:rFonts w:ascii="Arial" w:hAnsi="Arial" w:cs="Arial"/>
          <w:sz w:val="22"/>
          <w:szCs w:val="22"/>
          <w:lang w:eastAsia="ru-RU"/>
        </w:rPr>
        <w:t>2.</w:t>
      </w:r>
      <w:r w:rsidRPr="00256B28">
        <w:rPr>
          <w:rFonts w:ascii="Arial" w:hAnsi="Arial" w:cs="Arial"/>
          <w:sz w:val="22"/>
          <w:szCs w:val="22"/>
          <w:lang w:val="uk-UA" w:eastAsia="ru-RU"/>
        </w:rPr>
        <w:t>1</w:t>
      </w:r>
      <w:r w:rsidRPr="00256B28">
        <w:rPr>
          <w:rFonts w:ascii="Arial" w:hAnsi="Arial" w:cs="Arial"/>
          <w:sz w:val="22"/>
          <w:szCs w:val="22"/>
          <w:lang w:eastAsia="ru-RU"/>
        </w:rPr>
        <w:t>.2.</w:t>
      </w:r>
      <w:r w:rsidRPr="00256B28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256B28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256B28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4EB32CA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>2.1.3.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</w:t>
      </w:r>
      <w:r w:rsidRPr="00256B28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56B28">
        <w:rPr>
          <w:rFonts w:ascii="Arial" w:hAnsi="Arial" w:cs="Arial"/>
          <w:b/>
          <w:sz w:val="22"/>
          <w:szCs w:val="22"/>
          <w:lang w:val="uk-UA"/>
        </w:rPr>
        <w:t>;</w:t>
      </w:r>
      <w:r w:rsidRPr="00256B28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E08439A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56B28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5E164B14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184B19D5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56B28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256B28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42AB282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50EEC8F" w14:textId="77777777" w:rsidR="00256B28" w:rsidRPr="00256B28" w:rsidRDefault="00256B28" w:rsidP="00256B28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56B28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689600CA" w14:textId="77777777" w:rsidR="00256B28" w:rsidRPr="00256B28" w:rsidRDefault="00256B28" w:rsidP="00256B28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56B28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56B28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56B28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56B28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DA9333A" w14:textId="77777777" w:rsidR="00256B28" w:rsidRPr="00256B28" w:rsidRDefault="00256B28" w:rsidP="00256B28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3F1F1CD9" w14:textId="77777777" w:rsidR="00256B28" w:rsidRPr="00256B28" w:rsidRDefault="00256B28" w:rsidP="00256B28">
      <w:pPr>
        <w:pStyle w:val="rvps2"/>
        <w:numPr>
          <w:ilvl w:val="0"/>
          <w:numId w:val="17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7A29670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256B28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237205DB" w14:textId="77777777" w:rsidR="00256B28" w:rsidRPr="00256B28" w:rsidRDefault="00256B28" w:rsidP="00256B28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256B28">
        <w:rPr>
          <w:rFonts w:ascii="Arial" w:hAnsi="Arial" w:cs="Arial"/>
          <w:spacing w:val="-3"/>
          <w:sz w:val="22"/>
          <w:szCs w:val="22"/>
        </w:rPr>
        <w:t xml:space="preserve">окрема, </w:t>
      </w:r>
      <w:r w:rsidRPr="00256B28">
        <w:rPr>
          <w:rFonts w:ascii="Arial" w:hAnsi="Arial" w:cs="Arial"/>
          <w:sz w:val="22"/>
          <w:szCs w:val="22"/>
        </w:rPr>
        <w:t>завіряє та гарантує, що він</w:t>
      </w:r>
      <w:r w:rsidRPr="00256B28">
        <w:rPr>
          <w:rFonts w:ascii="Arial" w:hAnsi="Arial" w:cs="Arial"/>
          <w:spacing w:val="-3"/>
          <w:sz w:val="22"/>
          <w:szCs w:val="22"/>
        </w:rPr>
        <w:t>:</w:t>
      </w:r>
    </w:p>
    <w:p w14:paraId="68575AC1" w14:textId="77777777" w:rsidR="00256B28" w:rsidRPr="00256B28" w:rsidRDefault="00256B28" w:rsidP="00256B28">
      <w:pPr>
        <w:pStyle w:val="af1"/>
        <w:ind w:left="0" w:firstLine="720"/>
        <w:jc w:val="both"/>
        <w:rPr>
          <w:rFonts w:ascii="Arial" w:hAnsi="Arial" w:cs="Arial"/>
          <w:spacing w:val="-3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56B28">
        <w:rPr>
          <w:rFonts w:ascii="Arial" w:hAnsi="Arial" w:cs="Arial"/>
          <w:bCs/>
          <w:sz w:val="22"/>
          <w:szCs w:val="22"/>
        </w:rPr>
        <w:t xml:space="preserve">Політики </w:t>
      </w:r>
      <w:r w:rsidRPr="00256B28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256B28">
        <w:rPr>
          <w:rFonts w:ascii="Arial" w:hAnsi="Arial" w:cs="Arial"/>
          <w:iCs/>
          <w:sz w:val="22"/>
          <w:szCs w:val="22"/>
        </w:rPr>
        <w:t xml:space="preserve">за адресою </w:t>
      </w:r>
      <w:hyperlink r:id="rId14" w:history="1">
        <w:r w:rsidRPr="00256B28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256B28">
        <w:rPr>
          <w:rFonts w:ascii="Arial" w:hAnsi="Arial" w:cs="Arial"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7A4180CA" w14:textId="77777777" w:rsidR="00256B28" w:rsidRPr="00256B28" w:rsidRDefault="00256B28" w:rsidP="00256B28">
      <w:pPr>
        <w:pStyle w:val="af1"/>
        <w:ind w:left="0" w:firstLine="720"/>
        <w:jc w:val="both"/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56B28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256B28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256B28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256B28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адресою </w:t>
      </w:r>
      <w:hyperlink r:id="rId15" w:history="1">
        <w:r w:rsidRPr="00256B28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256B28">
        <w:rPr>
          <w:rFonts w:ascii="Arial" w:hAnsi="Arial" w:cs="Arial"/>
          <w:iCs/>
          <w:spacing w:val="-3"/>
          <w:sz w:val="22"/>
          <w:szCs w:val="22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3DF6CE0D" w14:textId="77777777" w:rsidR="00256B28" w:rsidRPr="00256B28" w:rsidRDefault="00256B28" w:rsidP="00256B28">
      <w:pPr>
        <w:pStyle w:val="af1"/>
        <w:ind w:left="0" w:firstLine="7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256B28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404BAE8D" w14:textId="77777777" w:rsidR="00256B28" w:rsidRPr="00256B28" w:rsidRDefault="00256B28" w:rsidP="00256B28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256B28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2742B4B" w14:textId="77777777" w:rsidR="00256B28" w:rsidRPr="00256B28" w:rsidRDefault="00256B28" w:rsidP="00256B28">
      <w:pPr>
        <w:ind w:firstLine="720"/>
        <w:contextualSpacing/>
        <w:rPr>
          <w:rFonts w:ascii="Arial" w:hAnsi="Arial" w:cs="Arial"/>
          <w:sz w:val="22"/>
          <w:szCs w:val="22"/>
        </w:rPr>
      </w:pPr>
    </w:p>
    <w:p w14:paraId="2DADAE72" w14:textId="77777777" w:rsidR="00256B28" w:rsidRPr="00256B28" w:rsidRDefault="00256B28" w:rsidP="00256B28">
      <w:pPr>
        <w:ind w:firstLine="720"/>
        <w:contextualSpacing/>
        <w:rPr>
          <w:rFonts w:ascii="Arial" w:hAnsi="Arial" w:cs="Arial"/>
          <w:sz w:val="22"/>
          <w:szCs w:val="22"/>
        </w:rPr>
      </w:pPr>
    </w:p>
    <w:p w14:paraId="7B0A08DA" w14:textId="77777777" w:rsidR="00256B28" w:rsidRPr="00256B28" w:rsidRDefault="00256B28" w:rsidP="00256B28">
      <w:pPr>
        <w:ind w:firstLine="720"/>
        <w:contextualSpacing/>
        <w:rPr>
          <w:rFonts w:ascii="Arial" w:hAnsi="Arial" w:cs="Arial"/>
          <w:sz w:val="22"/>
          <w:szCs w:val="22"/>
        </w:rPr>
      </w:pPr>
    </w:p>
    <w:p w14:paraId="276170CF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603170D7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63C2D86C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44F58BCA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 xml:space="preserve">_______ (число) _________________ (місяць) 20________ (рік)._____________________(підпис) </w:t>
      </w:r>
    </w:p>
    <w:p w14:paraId="1B009515" w14:textId="77777777" w:rsidR="00256B28" w:rsidRPr="00256B28" w:rsidRDefault="00256B28" w:rsidP="00256B2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br w:type="page"/>
      </w:r>
    </w:p>
    <w:p w14:paraId="229F2173" w14:textId="77777777" w:rsidR="00256B28" w:rsidRPr="00256B28" w:rsidRDefault="00256B28" w:rsidP="00256B28">
      <w:pPr>
        <w:jc w:val="center"/>
        <w:rPr>
          <w:rFonts w:ascii="Arial" w:hAnsi="Arial" w:cs="Arial"/>
          <w:b/>
          <w:sz w:val="22"/>
          <w:szCs w:val="22"/>
        </w:rPr>
      </w:pPr>
      <w:r w:rsidRPr="00256B28">
        <w:rPr>
          <w:rFonts w:ascii="Arial" w:hAnsi="Arial" w:cs="Arial"/>
          <w:b/>
          <w:sz w:val="22"/>
          <w:szCs w:val="22"/>
        </w:rPr>
        <w:lastRenderedPageBreak/>
        <w:t>Додаток №</w:t>
      </w:r>
      <w:r w:rsidRPr="00256B28">
        <w:rPr>
          <w:rFonts w:ascii="Arial" w:hAnsi="Arial" w:cs="Arial"/>
          <w:b/>
          <w:sz w:val="22"/>
          <w:szCs w:val="22"/>
          <w:lang w:val="ru-RU"/>
        </w:rPr>
        <w:t>2.</w:t>
      </w:r>
      <w:r w:rsidRPr="00256B28">
        <w:rPr>
          <w:rFonts w:ascii="Arial" w:hAnsi="Arial" w:cs="Arial"/>
          <w:b/>
          <w:sz w:val="22"/>
          <w:szCs w:val="22"/>
        </w:rPr>
        <w:t xml:space="preserve"> </w:t>
      </w:r>
    </w:p>
    <w:p w14:paraId="5D2BC6BF" w14:textId="77777777" w:rsidR="00256B28" w:rsidRPr="00D323A8" w:rsidRDefault="00256B28" w:rsidP="00256B28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Специфікація на </w:t>
      </w:r>
      <w:r w:rsidRPr="005A5720">
        <w:rPr>
          <w:rFonts w:ascii="Arial" w:hAnsi="Arial" w:cs="Arial"/>
          <w:b/>
          <w:sz w:val="22"/>
          <w:szCs w:val="22"/>
        </w:rPr>
        <w:t xml:space="preserve">надання послуг </w:t>
      </w:r>
      <w:r w:rsidRPr="00D323A8">
        <w:rPr>
          <w:rFonts w:ascii="Arial" w:hAnsi="Arial" w:cs="Arial"/>
          <w:b/>
          <w:sz w:val="22"/>
          <w:szCs w:val="22"/>
        </w:rPr>
        <w:t>із зберігання та обробки архівних документів та електронних носіїв інформації (картриджів з магнітною стрічкою).</w:t>
      </w:r>
    </w:p>
    <w:p w14:paraId="30E37E18" w14:textId="77777777" w:rsidR="00256B28" w:rsidRPr="00256B28" w:rsidRDefault="00256B28" w:rsidP="00256B28">
      <w:pPr>
        <w:jc w:val="center"/>
        <w:rPr>
          <w:rFonts w:ascii="Arial" w:hAnsi="Arial" w:cs="Arial"/>
          <w:b/>
          <w:sz w:val="22"/>
          <w:szCs w:val="22"/>
        </w:rPr>
      </w:pPr>
    </w:p>
    <w:p w14:paraId="226939C2" w14:textId="77777777" w:rsidR="00256B28" w:rsidRPr="00256B28" w:rsidRDefault="00256B28" w:rsidP="00256B28">
      <w:pPr>
        <w:jc w:val="center"/>
        <w:rPr>
          <w:rFonts w:ascii="Arial" w:hAnsi="Arial" w:cs="Arial"/>
          <w:b/>
          <w:sz w:val="22"/>
          <w:szCs w:val="22"/>
        </w:rPr>
      </w:pPr>
      <w:r w:rsidRPr="00256B28">
        <w:rPr>
          <w:rFonts w:ascii="Arial" w:hAnsi="Arial" w:cs="Arial"/>
          <w:b/>
          <w:sz w:val="22"/>
          <w:szCs w:val="22"/>
        </w:rPr>
        <w:t>Загальна інформація</w:t>
      </w:r>
    </w:p>
    <w:p w14:paraId="39D9958D" w14:textId="77777777" w:rsidR="00256B28" w:rsidRPr="00256B28" w:rsidRDefault="00256B28" w:rsidP="00256B28">
      <w:pPr>
        <w:jc w:val="both"/>
        <w:rPr>
          <w:rFonts w:ascii="Arial" w:hAnsi="Arial" w:cs="Arial"/>
          <w:sz w:val="22"/>
          <w:szCs w:val="22"/>
        </w:rPr>
      </w:pPr>
    </w:p>
    <w:p w14:paraId="6B4B2666" w14:textId="77777777" w:rsidR="00256B28" w:rsidRPr="00256B28" w:rsidRDefault="00256B28" w:rsidP="00256B28">
      <w:pPr>
        <w:jc w:val="both"/>
        <w:rPr>
          <w:rFonts w:ascii="Arial" w:hAnsi="Arial" w:cs="Arial"/>
          <w:i/>
          <w:iCs/>
          <w:sz w:val="22"/>
          <w:szCs w:val="22"/>
        </w:rPr>
      </w:pPr>
      <w:bookmarkStart w:id="1" w:name="_Hlk224281494"/>
      <w:r w:rsidRPr="00256B28">
        <w:rPr>
          <w:rFonts w:ascii="Arial" w:hAnsi="Arial" w:cs="Arial"/>
          <w:i/>
          <w:iCs/>
          <w:sz w:val="22"/>
          <w:szCs w:val="22"/>
        </w:rPr>
        <w:t>Будь ласка, заповніть таблицю:</w:t>
      </w:r>
    </w:p>
    <w:tbl>
      <w:tblPr>
        <w:tblW w:w="99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29"/>
        <w:gridCol w:w="4536"/>
      </w:tblGrid>
      <w:tr w:rsidR="00256B28" w:rsidRPr="00256B28" w14:paraId="0DA4C0AF" w14:textId="77777777" w:rsidTr="00AD6747">
        <w:trPr>
          <w:trHeight w:val="319"/>
        </w:trPr>
        <w:tc>
          <w:tcPr>
            <w:tcW w:w="648" w:type="dxa"/>
            <w:vAlign w:val="center"/>
          </w:tcPr>
          <w:bookmarkEnd w:id="1"/>
          <w:p w14:paraId="3D0D11A3" w14:textId="77777777" w:rsidR="00256B28" w:rsidRPr="00256B28" w:rsidRDefault="00256B28" w:rsidP="007A4A4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4729" w:type="dxa"/>
            <w:vAlign w:val="center"/>
          </w:tcPr>
          <w:p w14:paraId="396A7A59" w14:textId="77777777" w:rsidR="00256B28" w:rsidRPr="00256B28" w:rsidRDefault="00256B28" w:rsidP="007A4A4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Повна назва компанії</w:t>
            </w:r>
          </w:p>
        </w:tc>
        <w:tc>
          <w:tcPr>
            <w:tcW w:w="4536" w:type="dxa"/>
            <w:vAlign w:val="center"/>
          </w:tcPr>
          <w:p w14:paraId="44E483E5" w14:textId="77777777" w:rsidR="00256B28" w:rsidRPr="00256B28" w:rsidRDefault="00256B28" w:rsidP="007A4A4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56B28" w:rsidRPr="00256B28" w14:paraId="1B98CA97" w14:textId="77777777" w:rsidTr="00AD6747">
        <w:trPr>
          <w:trHeight w:val="319"/>
        </w:trPr>
        <w:tc>
          <w:tcPr>
            <w:tcW w:w="648" w:type="dxa"/>
            <w:vAlign w:val="center"/>
          </w:tcPr>
          <w:p w14:paraId="0480C0E9" w14:textId="77777777" w:rsidR="00256B28" w:rsidRPr="00256B28" w:rsidRDefault="00256B28" w:rsidP="007A4A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4729" w:type="dxa"/>
            <w:vAlign w:val="center"/>
          </w:tcPr>
          <w:p w14:paraId="5A755B1F" w14:textId="77777777" w:rsidR="00256B28" w:rsidRPr="00256B28" w:rsidRDefault="00256B28" w:rsidP="007A4A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Код ЄДРПОУ</w:t>
            </w:r>
          </w:p>
        </w:tc>
        <w:tc>
          <w:tcPr>
            <w:tcW w:w="4536" w:type="dxa"/>
            <w:vAlign w:val="center"/>
          </w:tcPr>
          <w:p w14:paraId="6335A21B" w14:textId="77777777" w:rsidR="00256B28" w:rsidRPr="00256B28" w:rsidRDefault="00256B28" w:rsidP="007A4A4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D6747" w:rsidRPr="00256B28" w14:paraId="49A97206" w14:textId="77777777" w:rsidTr="00AD6747">
        <w:trPr>
          <w:trHeight w:val="319"/>
        </w:trPr>
        <w:tc>
          <w:tcPr>
            <w:tcW w:w="648" w:type="dxa"/>
            <w:vMerge w:val="restart"/>
            <w:vAlign w:val="center"/>
          </w:tcPr>
          <w:p w14:paraId="4FA0C218" w14:textId="77777777" w:rsidR="00AD6747" w:rsidRPr="00256B28" w:rsidRDefault="00AD6747" w:rsidP="007A4A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4729" w:type="dxa"/>
            <w:vMerge w:val="restart"/>
            <w:vAlign w:val="center"/>
          </w:tcPr>
          <w:p w14:paraId="6542F83F" w14:textId="77777777" w:rsidR="00AD6747" w:rsidRPr="00256B28" w:rsidRDefault="00AD6747" w:rsidP="007A4A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56B28">
              <w:rPr>
                <w:rFonts w:ascii="Arial" w:hAnsi="Arial" w:cs="Arial"/>
                <w:bCs/>
                <w:sz w:val="22"/>
                <w:szCs w:val="22"/>
              </w:rPr>
              <w:t>Можливість надати послуги без ПДВ</w:t>
            </w:r>
          </w:p>
        </w:tc>
        <w:tc>
          <w:tcPr>
            <w:tcW w:w="4536" w:type="dxa"/>
            <w:vAlign w:val="center"/>
          </w:tcPr>
          <w:p w14:paraId="553A6772" w14:textId="77777777" w:rsidR="00AD6747" w:rsidRPr="00256B28" w:rsidRDefault="00AD6747" w:rsidP="007A4A4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6B28">
              <w:rPr>
                <w:rFonts w:ascii="Arial" w:hAnsi="Arial" w:cs="Arial"/>
                <w:bCs/>
                <w:sz w:val="22"/>
                <w:szCs w:val="22"/>
              </w:rPr>
              <w:t xml:space="preserve">Так/ні, </w:t>
            </w:r>
          </w:p>
          <w:p w14:paraId="3C9F6318" w14:textId="77777777" w:rsidR="00AD6747" w:rsidRPr="00256B28" w:rsidRDefault="00AD6747" w:rsidP="007A4A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6B28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вказати статус платника податку</w:t>
            </w:r>
            <w:r w:rsidRPr="00256B28">
              <w:rPr>
                <w:rFonts w:ascii="Arial" w:hAnsi="Arial" w:cs="Arial"/>
                <w:bCs/>
                <w:i/>
                <w:iCs/>
                <w:color w:val="0070C0"/>
                <w:sz w:val="22"/>
                <w:szCs w:val="22"/>
              </w:rPr>
              <w:t>, додати Витяг платника податку в папку №1.</w:t>
            </w:r>
          </w:p>
        </w:tc>
      </w:tr>
      <w:tr w:rsidR="00AD6747" w:rsidRPr="00256B28" w14:paraId="1B5151D5" w14:textId="77777777" w:rsidTr="00AD6747">
        <w:trPr>
          <w:trHeight w:val="319"/>
        </w:trPr>
        <w:tc>
          <w:tcPr>
            <w:tcW w:w="648" w:type="dxa"/>
            <w:vMerge/>
            <w:vAlign w:val="center"/>
          </w:tcPr>
          <w:p w14:paraId="6CF879A2" w14:textId="77777777" w:rsidR="00AD6747" w:rsidRPr="00256B28" w:rsidRDefault="00AD6747" w:rsidP="007A4A48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729" w:type="dxa"/>
            <w:vMerge/>
            <w:vAlign w:val="center"/>
          </w:tcPr>
          <w:p w14:paraId="135F249B" w14:textId="77777777" w:rsidR="00AD6747" w:rsidRPr="00256B28" w:rsidRDefault="00AD6747" w:rsidP="007A4A4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4FE20DB1" w14:textId="4ED81806" w:rsidR="0094143E" w:rsidRPr="0094143E" w:rsidRDefault="0094143E" w:rsidP="0094143E">
            <w:pPr>
              <w:widowControl/>
              <w:tabs>
                <w:tab w:val="left" w:pos="851"/>
              </w:tabs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4143E">
              <w:rPr>
                <w:rFonts w:ascii="Arial" w:eastAsia="Arial" w:hAnsi="Arial" w:cs="Arial"/>
                <w:bCs/>
                <w:sz w:val="22"/>
                <w:szCs w:val="22"/>
              </w:rPr>
              <w:t>Прописати відповідно до п. 2.4. Специфікації:</w:t>
            </w:r>
          </w:p>
          <w:p w14:paraId="77691A31" w14:textId="77777777" w:rsidR="00BE2B15" w:rsidRDefault="00AD6747" w:rsidP="00BE2B15">
            <w:pPr>
              <w:widowControl/>
              <w:tabs>
                <w:tab w:val="left" w:pos="851"/>
              </w:tabs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D2350A">
              <w:rPr>
                <w:rFonts w:ascii="Arial" w:eastAsia="Arial" w:hAnsi="Arial" w:cs="Arial"/>
                <w:b/>
                <w:sz w:val="22"/>
                <w:szCs w:val="22"/>
              </w:rPr>
              <w:t>вид співпраці №1</w:t>
            </w:r>
            <w:r w:rsidRPr="00D2350A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  <w:p w14:paraId="440BFF63" w14:textId="3A8ABC5D" w:rsidR="00AD6747" w:rsidRPr="00BE2B15" w:rsidRDefault="00AD6747" w:rsidP="00BE2B15">
            <w:pPr>
              <w:widowControl/>
              <w:tabs>
                <w:tab w:val="left" w:pos="85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D2350A">
              <w:rPr>
                <w:rFonts w:ascii="Arial" w:eastAsia="Arial" w:hAnsi="Arial" w:cs="Arial"/>
                <w:b/>
                <w:sz w:val="22"/>
                <w:szCs w:val="22"/>
              </w:rPr>
              <w:t xml:space="preserve">вид співпраці №2: </w:t>
            </w: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</w:t>
            </w:r>
          </w:p>
        </w:tc>
      </w:tr>
      <w:tr w:rsidR="00630852" w:rsidRPr="00256B28" w14:paraId="2C5F3379" w14:textId="77777777" w:rsidTr="00AD6747">
        <w:trPr>
          <w:trHeight w:val="319"/>
        </w:trPr>
        <w:tc>
          <w:tcPr>
            <w:tcW w:w="648" w:type="dxa"/>
            <w:vAlign w:val="center"/>
          </w:tcPr>
          <w:p w14:paraId="753BCA77" w14:textId="7C673BF9" w:rsidR="00630852" w:rsidRPr="00256B28" w:rsidRDefault="00630852" w:rsidP="0063085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4729" w:type="dxa"/>
            <w:vAlign w:val="center"/>
          </w:tcPr>
          <w:p w14:paraId="11D324A1" w14:textId="66432B76" w:rsidR="00630852" w:rsidRPr="00256B28" w:rsidRDefault="00630852" w:rsidP="0063085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Наявність Ліцензій на </w:t>
            </w:r>
            <w:r w:rsidRPr="00630852">
              <w:rPr>
                <w:rFonts w:ascii="Arial" w:hAnsi="Arial" w:cs="Arial"/>
                <w:bCs/>
                <w:sz w:val="22"/>
                <w:szCs w:val="22"/>
              </w:rPr>
              <w:t>здійснювати діяльність</w:t>
            </w:r>
            <w:r w:rsidR="0094143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4536" w:type="dxa"/>
            <w:vAlign w:val="center"/>
          </w:tcPr>
          <w:p w14:paraId="6C30EF74" w14:textId="653F1106" w:rsidR="00630852" w:rsidRPr="00256B28" w:rsidRDefault="00630852" w:rsidP="0063085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56B28">
              <w:rPr>
                <w:rFonts w:ascii="Arial" w:hAnsi="Arial" w:cs="Arial"/>
                <w:bCs/>
                <w:sz w:val="22"/>
                <w:szCs w:val="22"/>
              </w:rPr>
              <w:t>Так/ні</w:t>
            </w:r>
          </w:p>
        </w:tc>
      </w:tr>
      <w:tr w:rsidR="00630852" w:rsidRPr="00256B28" w14:paraId="3B7B1637" w14:textId="77777777" w:rsidTr="00AD6747">
        <w:trPr>
          <w:trHeight w:val="319"/>
        </w:trPr>
        <w:tc>
          <w:tcPr>
            <w:tcW w:w="648" w:type="dxa"/>
            <w:vAlign w:val="center"/>
          </w:tcPr>
          <w:p w14:paraId="04883603" w14:textId="1F74C3EF" w:rsidR="00630852" w:rsidRPr="00256B28" w:rsidRDefault="00630852" w:rsidP="0063085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256B2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4729" w:type="dxa"/>
            <w:vAlign w:val="center"/>
          </w:tcPr>
          <w:p w14:paraId="788CBECB" w14:textId="67472B8B" w:rsidR="00630852" w:rsidRPr="00256B28" w:rsidRDefault="00630852" w:rsidP="0063085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256B28">
              <w:rPr>
                <w:rFonts w:ascii="Arial" w:hAnsi="Arial" w:cs="Arial"/>
                <w:bCs/>
                <w:color w:val="0070C0"/>
                <w:sz w:val="22"/>
                <w:szCs w:val="22"/>
              </w:rPr>
              <w:t>Наявність відповідного КВЕДу, що дозволяє здійснювати діяльність</w:t>
            </w:r>
            <w:r>
              <w:rPr>
                <w:rFonts w:ascii="Arial" w:hAnsi="Arial" w:cs="Arial"/>
                <w:bCs/>
                <w:color w:val="0070C0"/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A806A4E" w14:textId="7751B65F" w:rsidR="00630852" w:rsidRPr="00256B28" w:rsidRDefault="00630852" w:rsidP="0063085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Прописати</w:t>
            </w:r>
            <w:r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основний, та додаткові</w:t>
            </w:r>
          </w:p>
        </w:tc>
      </w:tr>
      <w:tr w:rsidR="00630852" w:rsidRPr="00256B28" w14:paraId="44DE8E19" w14:textId="77777777" w:rsidTr="00AD6747">
        <w:trPr>
          <w:trHeight w:val="319"/>
        </w:trPr>
        <w:tc>
          <w:tcPr>
            <w:tcW w:w="648" w:type="dxa"/>
            <w:vAlign w:val="center"/>
          </w:tcPr>
          <w:p w14:paraId="38302CC8" w14:textId="5D8D60B1" w:rsidR="00630852" w:rsidRPr="00256B28" w:rsidRDefault="00630852" w:rsidP="0063085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Pr="00256B2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4729" w:type="dxa"/>
            <w:vAlign w:val="center"/>
          </w:tcPr>
          <w:p w14:paraId="2B32CCED" w14:textId="2E4622F5" w:rsidR="00630852" w:rsidRPr="00256B28" w:rsidRDefault="00630852" w:rsidP="00630852">
            <w:pPr>
              <w:rPr>
                <w:rFonts w:ascii="Arial" w:hAnsi="Arial" w:cs="Arial"/>
                <w:bCs/>
                <w:color w:val="0070C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Використання </w:t>
            </w:r>
            <w:r w:rsidRPr="0088173F">
              <w:rPr>
                <w:rFonts w:ascii="Arial" w:eastAsia="Arial" w:hAnsi="Arial" w:cs="Arial"/>
                <w:sz w:val="22"/>
                <w:szCs w:val="22"/>
              </w:rPr>
              <w:t>онлайн-сервісу електронного документообігу «ВЧАСНО»</w:t>
            </w:r>
          </w:p>
        </w:tc>
        <w:tc>
          <w:tcPr>
            <w:tcW w:w="4536" w:type="dxa"/>
            <w:vAlign w:val="center"/>
          </w:tcPr>
          <w:p w14:paraId="56EC5DFD" w14:textId="299D1F66" w:rsidR="00630852" w:rsidRPr="00256B28" w:rsidRDefault="00630852" w:rsidP="00630852">
            <w:pPr>
              <w:jc w:val="center"/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Так/ні</w:t>
            </w:r>
          </w:p>
        </w:tc>
      </w:tr>
      <w:tr w:rsidR="00630852" w:rsidRPr="00256B28" w14:paraId="0374C571" w14:textId="77777777" w:rsidTr="00AD6747">
        <w:tc>
          <w:tcPr>
            <w:tcW w:w="648" w:type="dxa"/>
            <w:vAlign w:val="center"/>
          </w:tcPr>
          <w:p w14:paraId="529AB605" w14:textId="13C36156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</w:t>
            </w:r>
            <w:r w:rsidRPr="00256B2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4729" w:type="dxa"/>
            <w:vAlign w:val="center"/>
          </w:tcPr>
          <w:p w14:paraId="1445BC01" w14:textId="77777777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Юридична адреса компанії</w:t>
            </w:r>
          </w:p>
        </w:tc>
        <w:tc>
          <w:tcPr>
            <w:tcW w:w="4536" w:type="dxa"/>
            <w:vAlign w:val="center"/>
          </w:tcPr>
          <w:p w14:paraId="524A3234" w14:textId="77777777" w:rsidR="00630852" w:rsidRPr="00256B28" w:rsidRDefault="00630852" w:rsidP="0063085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30852" w:rsidRPr="00256B28" w14:paraId="78D6009B" w14:textId="77777777" w:rsidTr="00AD6747">
        <w:tc>
          <w:tcPr>
            <w:tcW w:w="648" w:type="dxa"/>
            <w:vAlign w:val="center"/>
          </w:tcPr>
          <w:p w14:paraId="31C73DA5" w14:textId="4979DD75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</w:t>
            </w:r>
            <w:r w:rsidRPr="00256B2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4729" w:type="dxa"/>
            <w:vAlign w:val="center"/>
          </w:tcPr>
          <w:p w14:paraId="4394A242" w14:textId="77777777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Фактична адреса компанії</w:t>
            </w:r>
          </w:p>
        </w:tc>
        <w:tc>
          <w:tcPr>
            <w:tcW w:w="4536" w:type="dxa"/>
            <w:vAlign w:val="center"/>
          </w:tcPr>
          <w:p w14:paraId="3821841C" w14:textId="77777777" w:rsidR="00630852" w:rsidRPr="00256B28" w:rsidRDefault="00630852" w:rsidP="0063085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30852" w:rsidRPr="00256B28" w14:paraId="3C7F14E2" w14:textId="77777777" w:rsidTr="00AD674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4E243BA" w14:textId="6331BAB4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9</w:t>
            </w:r>
            <w:r w:rsidRPr="00256B28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4729" w:type="dxa"/>
            <w:vAlign w:val="center"/>
          </w:tcPr>
          <w:p w14:paraId="374D1581" w14:textId="77777777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Керівник компанії: посада, ПІБ</w:t>
            </w:r>
          </w:p>
        </w:tc>
        <w:tc>
          <w:tcPr>
            <w:tcW w:w="4536" w:type="dxa"/>
            <w:vAlign w:val="center"/>
          </w:tcPr>
          <w:p w14:paraId="233ED506" w14:textId="77777777" w:rsidR="00630852" w:rsidRPr="00256B28" w:rsidRDefault="00630852" w:rsidP="0063085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30852" w:rsidRPr="00256B28" w14:paraId="13C1DCE0" w14:textId="77777777" w:rsidTr="00AD674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250E370" w14:textId="05D46622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256B28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4729" w:type="dxa"/>
            <w:vAlign w:val="center"/>
          </w:tcPr>
          <w:p w14:paraId="24322884" w14:textId="77777777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Контактний номер телефону керівника компанії</w:t>
            </w:r>
          </w:p>
        </w:tc>
        <w:tc>
          <w:tcPr>
            <w:tcW w:w="4536" w:type="dxa"/>
            <w:vAlign w:val="center"/>
          </w:tcPr>
          <w:p w14:paraId="334907ED" w14:textId="77777777" w:rsidR="00630852" w:rsidRPr="00256B28" w:rsidRDefault="00630852" w:rsidP="0063085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630852" w:rsidRPr="00256B28" w14:paraId="3134983A" w14:textId="77777777" w:rsidTr="00AD674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F4345AF" w14:textId="405ED88E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256B2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29" w:type="dxa"/>
            <w:vAlign w:val="center"/>
          </w:tcPr>
          <w:p w14:paraId="22D508EB" w14:textId="77777777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Контактна особа з питань подання Заявки</w:t>
            </w:r>
          </w:p>
        </w:tc>
        <w:tc>
          <w:tcPr>
            <w:tcW w:w="4536" w:type="dxa"/>
            <w:vAlign w:val="center"/>
          </w:tcPr>
          <w:p w14:paraId="61C3D7A4" w14:textId="77777777" w:rsidR="00630852" w:rsidRPr="00256B28" w:rsidRDefault="00630852" w:rsidP="0063085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630852" w:rsidRPr="00256B28" w14:paraId="308C3DEA" w14:textId="77777777" w:rsidTr="00AD674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9C0C741" w14:textId="11A68DE4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729" w:type="dxa"/>
            <w:vAlign w:val="center"/>
          </w:tcPr>
          <w:p w14:paraId="03A8EED2" w14:textId="77777777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>Номер мобільного телефону контактної особи</w:t>
            </w:r>
          </w:p>
        </w:tc>
        <w:tc>
          <w:tcPr>
            <w:tcW w:w="4536" w:type="dxa"/>
            <w:vAlign w:val="center"/>
          </w:tcPr>
          <w:p w14:paraId="02DE987A" w14:textId="77777777" w:rsidR="00630852" w:rsidRPr="00256B28" w:rsidRDefault="00630852" w:rsidP="0063085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630852" w:rsidRPr="00256B28" w14:paraId="68643B7E" w14:textId="77777777" w:rsidTr="00AD6747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F2FF954" w14:textId="6B3A2380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729" w:type="dxa"/>
            <w:vAlign w:val="center"/>
          </w:tcPr>
          <w:p w14:paraId="3E7CC24A" w14:textId="77777777" w:rsidR="00630852" w:rsidRPr="00256B28" w:rsidRDefault="00630852" w:rsidP="006308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6B28">
              <w:rPr>
                <w:rFonts w:ascii="Arial" w:eastAsia="Arial" w:hAnsi="Arial" w:cs="Arial"/>
                <w:sz w:val="22"/>
                <w:szCs w:val="22"/>
              </w:rPr>
              <w:t xml:space="preserve">E-пошта контактної особи </w:t>
            </w:r>
          </w:p>
        </w:tc>
        <w:tc>
          <w:tcPr>
            <w:tcW w:w="4536" w:type="dxa"/>
            <w:vAlign w:val="center"/>
          </w:tcPr>
          <w:p w14:paraId="53366241" w14:textId="77777777" w:rsidR="00630852" w:rsidRPr="00256B28" w:rsidRDefault="00630852" w:rsidP="0063085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84B2F7B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2769724D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1352CE0A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6AB715D8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0CCDF2DD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53EAB145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6D9F8B9D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1CBC074A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74706218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1670261C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6772CF85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3A9008DE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42B10789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1C7AF946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4A8CE65E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1A6E7932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1B2C2CDD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08C1C885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0D364C91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77241DA1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3F91AA37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523BDC37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5D7C1AD2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</w:p>
    <w:p w14:paraId="7D1DD941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7D249330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7F2F8CF3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5E3F3180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_____________________(підпис) </w:t>
      </w:r>
    </w:p>
    <w:p w14:paraId="395AD2A4" w14:textId="77777777" w:rsidR="00256B28" w:rsidRPr="00256B28" w:rsidRDefault="00256B28" w:rsidP="00256B28">
      <w:pPr>
        <w:rPr>
          <w:rFonts w:ascii="Arial" w:hAnsi="Arial" w:cs="Arial"/>
          <w:sz w:val="22"/>
          <w:szCs w:val="22"/>
        </w:rPr>
      </w:pPr>
      <w:r w:rsidRPr="00256B28">
        <w:rPr>
          <w:rFonts w:ascii="Arial" w:hAnsi="Arial" w:cs="Arial"/>
          <w:sz w:val="22"/>
          <w:szCs w:val="22"/>
        </w:rPr>
        <w:br w:type="page"/>
      </w:r>
    </w:p>
    <w:p w14:paraId="1F9C5471" w14:textId="6407049C" w:rsidR="00790A17" w:rsidRDefault="00790A17" w:rsidP="00790A17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>
        <w:rPr>
          <w:rFonts w:ascii="Arial" w:eastAsia="Arial" w:hAnsi="Arial" w:cs="Arial"/>
          <w:b/>
          <w:sz w:val="22"/>
          <w:szCs w:val="22"/>
        </w:rPr>
        <w:t>№3</w:t>
      </w:r>
      <w:r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35E6C1BE" w14:textId="084C45C7" w:rsidR="00D52B95" w:rsidRPr="00D52B95" w:rsidRDefault="005E5F4C" w:rsidP="00D52B95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Специфікація на </w:t>
      </w:r>
      <w:r w:rsidRPr="005A5720">
        <w:rPr>
          <w:rFonts w:ascii="Arial" w:hAnsi="Arial" w:cs="Arial"/>
          <w:b/>
          <w:sz w:val="22"/>
          <w:szCs w:val="22"/>
        </w:rPr>
        <w:t xml:space="preserve">надання послуг </w:t>
      </w:r>
      <w:r w:rsidRPr="00D323A8">
        <w:rPr>
          <w:rFonts w:ascii="Arial" w:hAnsi="Arial" w:cs="Arial"/>
          <w:b/>
          <w:sz w:val="22"/>
          <w:szCs w:val="22"/>
        </w:rPr>
        <w:t>із зберігання та обробки архівних документів та електронних носіїв інформації (картриджів з магнітною стрічкою).</w:t>
      </w:r>
    </w:p>
    <w:p w14:paraId="70DB7051" w14:textId="77777777" w:rsidR="00D52B95" w:rsidRPr="00D323A8" w:rsidRDefault="00D52B95" w:rsidP="005E5F4C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</w:p>
    <w:p w14:paraId="5B916D9B" w14:textId="77777777" w:rsidR="00A4484F" w:rsidRPr="002B103F" w:rsidRDefault="00A4484F" w:rsidP="00A4484F">
      <w:pPr>
        <w:tabs>
          <w:tab w:val="left" w:pos="180"/>
        </w:tabs>
        <w:jc w:val="center"/>
        <w:rPr>
          <w:rFonts w:ascii="Arial" w:eastAsia="Arial" w:hAnsi="Arial" w:cs="Arial"/>
          <w:b/>
          <w:bCs/>
          <w:sz w:val="16"/>
          <w:szCs w:val="16"/>
        </w:rPr>
      </w:pPr>
    </w:p>
    <w:p w14:paraId="5B435465" w14:textId="77777777" w:rsidR="007C2731" w:rsidRPr="00397EC4" w:rsidRDefault="007C2731" w:rsidP="007C2731">
      <w:pPr>
        <w:jc w:val="center"/>
        <w:rPr>
          <w:rFonts w:ascii="Arial" w:hAnsi="Arial" w:cs="Arial"/>
          <w:b/>
        </w:rPr>
      </w:pPr>
      <w:r w:rsidRPr="00397EC4">
        <w:rPr>
          <w:rFonts w:ascii="Arial" w:hAnsi="Arial" w:cs="Arial"/>
          <w:b/>
        </w:rPr>
        <w:t>Відповідність технічним вимогам.</w:t>
      </w:r>
    </w:p>
    <w:tbl>
      <w:tblPr>
        <w:tblW w:w="10485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1"/>
        <w:gridCol w:w="6364"/>
      </w:tblGrid>
      <w:tr w:rsidR="00EF6AED" w:rsidRPr="00D2350A" w14:paraId="6C11962A" w14:textId="77777777" w:rsidTr="0094143E">
        <w:trPr>
          <w:trHeight w:val="331"/>
        </w:trPr>
        <w:tc>
          <w:tcPr>
            <w:tcW w:w="10485" w:type="dxa"/>
            <w:gridSpan w:val="2"/>
            <w:shd w:val="clear" w:color="auto" w:fill="D9D9D9" w:themeFill="background1" w:themeFillShade="D9"/>
            <w:vAlign w:val="center"/>
          </w:tcPr>
          <w:p w14:paraId="1E52DDBE" w14:textId="77777777" w:rsidR="00EF6AED" w:rsidRPr="00D2350A" w:rsidRDefault="00EF6AED" w:rsidP="00EF6AED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b/>
                <w:sz w:val="22"/>
                <w:szCs w:val="22"/>
              </w:rPr>
              <w:t>Технічні вимоги</w:t>
            </w:r>
          </w:p>
        </w:tc>
      </w:tr>
      <w:tr w:rsidR="00EF6AED" w:rsidRPr="00D2350A" w14:paraId="23C15DA9" w14:textId="77777777" w:rsidTr="0094143E">
        <w:trPr>
          <w:trHeight w:val="375"/>
        </w:trPr>
        <w:tc>
          <w:tcPr>
            <w:tcW w:w="4121" w:type="dxa"/>
            <w:shd w:val="clear" w:color="auto" w:fill="F2F2F2" w:themeFill="background1" w:themeFillShade="F2"/>
            <w:vAlign w:val="center"/>
          </w:tcPr>
          <w:p w14:paraId="775A3CBB" w14:textId="15F5C366" w:rsidR="00EF6AED" w:rsidRPr="00D2350A" w:rsidRDefault="00EF6AED" w:rsidP="0094143E">
            <w:pPr>
              <w:pStyle w:val="af9"/>
              <w:tabs>
                <w:tab w:val="left" w:pos="432"/>
              </w:tabs>
              <w:ind w:left="3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b/>
                <w:sz w:val="22"/>
                <w:szCs w:val="22"/>
              </w:rPr>
              <w:t>Параметр</w:t>
            </w:r>
          </w:p>
        </w:tc>
        <w:tc>
          <w:tcPr>
            <w:tcW w:w="6364" w:type="dxa"/>
            <w:shd w:val="clear" w:color="auto" w:fill="F2F2F2" w:themeFill="background1" w:themeFillShade="F2"/>
            <w:vAlign w:val="center"/>
          </w:tcPr>
          <w:p w14:paraId="24B736E3" w14:textId="1055E61E" w:rsidR="00EF6AED" w:rsidRPr="00D2350A" w:rsidRDefault="00EF6AED" w:rsidP="0094143E">
            <w:pPr>
              <w:widowControl/>
              <w:ind w:left="18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350A">
              <w:rPr>
                <w:rFonts w:ascii="Arial" w:hAnsi="Arial" w:cs="Arial"/>
                <w:b/>
                <w:sz w:val="22"/>
                <w:szCs w:val="22"/>
              </w:rPr>
              <w:t>Інформація учасника</w:t>
            </w:r>
          </w:p>
        </w:tc>
      </w:tr>
      <w:tr w:rsidR="000F5EEA" w:rsidRPr="00D2350A" w14:paraId="1AB5C589" w14:textId="77777777" w:rsidTr="000F5EEA">
        <w:trPr>
          <w:trHeight w:val="375"/>
        </w:trPr>
        <w:tc>
          <w:tcPr>
            <w:tcW w:w="4121" w:type="dxa"/>
            <w:vAlign w:val="center"/>
          </w:tcPr>
          <w:p w14:paraId="1D3D7376" w14:textId="0E2A8EA8" w:rsidR="000F5EEA" w:rsidRPr="00D2350A" w:rsidRDefault="000F5EEA" w:rsidP="000F5EEA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sz w:val="22"/>
                <w:szCs w:val="22"/>
              </w:rPr>
              <w:t>Наявність п</w:t>
            </w:r>
            <w:r w:rsidRPr="00D2350A">
              <w:rPr>
                <w:rFonts w:ascii="Arial" w:hAnsi="Arial" w:cs="Arial"/>
                <w:bCs/>
                <w:sz w:val="22"/>
                <w:szCs w:val="22"/>
              </w:rPr>
              <w:t>риміщення, що відповідає нормам безпеки</w:t>
            </w:r>
            <w:r w:rsidR="00D52B95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D52B95" w:rsidRPr="00D323A8">
              <w:rPr>
                <w:rFonts w:ascii="Arial" w:hAnsi="Arial" w:cs="Arial"/>
                <w:sz w:val="22"/>
                <w:szCs w:val="22"/>
              </w:rPr>
              <w:t>захищене від вибухів, пожеж, прямих влучань та воєнних ризиків</w:t>
            </w:r>
            <w:r w:rsidR="00D52B95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64" w:type="dxa"/>
            <w:vAlign w:val="center"/>
          </w:tcPr>
          <w:p w14:paraId="59833C86" w14:textId="160E3F45" w:rsidR="000F5EEA" w:rsidRPr="00D2350A" w:rsidRDefault="00D52B95" w:rsidP="000F5EEA">
            <w:pPr>
              <w:widowControl/>
              <w:ind w:left="18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>Просимо описати засоби, які використовуються для забезпечення безпеки</w:t>
            </w:r>
          </w:p>
        </w:tc>
      </w:tr>
      <w:tr w:rsidR="000F5EEA" w:rsidRPr="00D2350A" w14:paraId="7B327E19" w14:textId="77777777" w:rsidTr="000F5EEA">
        <w:trPr>
          <w:trHeight w:val="375"/>
        </w:trPr>
        <w:tc>
          <w:tcPr>
            <w:tcW w:w="4121" w:type="dxa"/>
            <w:vAlign w:val="center"/>
          </w:tcPr>
          <w:p w14:paraId="3ABAE22A" w14:textId="42D17BB1" w:rsidR="000F5EEA" w:rsidRPr="00D2350A" w:rsidRDefault="000F5EEA" w:rsidP="000F5EEA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/>
                <w:sz w:val="22"/>
                <w:szCs w:val="22"/>
              </w:rPr>
            </w:pPr>
            <w:r w:rsidRPr="008F4AAA">
              <w:rPr>
                <w:rFonts w:ascii="Arial" w:eastAsia="Arial" w:hAnsi="Arial" w:cs="Arial"/>
                <w:bCs/>
                <w:noProof/>
                <w:sz w:val="22"/>
                <w:szCs w:val="22"/>
              </w:rPr>
              <w:t xml:space="preserve">Умови страхування </w:t>
            </w:r>
            <w:r w:rsidRPr="008F4AAA">
              <w:rPr>
                <w:rFonts w:ascii="Arial" w:hAnsi="Arial" w:cs="Arial"/>
                <w:sz w:val="22"/>
                <w:szCs w:val="22"/>
              </w:rPr>
              <w:t>Даних на термін збереження.</w:t>
            </w:r>
          </w:p>
        </w:tc>
        <w:tc>
          <w:tcPr>
            <w:tcW w:w="6364" w:type="dxa"/>
            <w:vAlign w:val="center"/>
          </w:tcPr>
          <w:p w14:paraId="2E83391B" w14:textId="7709849F" w:rsidR="000F5EEA" w:rsidRPr="00D2350A" w:rsidRDefault="000F5EEA" w:rsidP="000F5EEA">
            <w:pPr>
              <w:widowControl/>
              <w:ind w:left="18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noProof/>
                <w:color w:val="0070C0"/>
                <w:sz w:val="22"/>
                <w:szCs w:val="22"/>
              </w:rPr>
              <w:t>З</w:t>
            </w:r>
            <w:r w:rsidRPr="008F4AAA">
              <w:rPr>
                <w:rFonts w:ascii="Arial" w:hAnsi="Arial" w:cs="Arial"/>
                <w:i/>
                <w:iCs/>
                <w:noProof/>
                <w:color w:val="0070C0"/>
                <w:sz w:val="22"/>
                <w:szCs w:val="22"/>
              </w:rPr>
              <w:t>азначте умови та порядок здійснення страхування</w:t>
            </w:r>
            <w:r>
              <w:rPr>
                <w:rFonts w:ascii="Arial" w:hAnsi="Arial" w:cs="Arial"/>
                <w:i/>
                <w:iCs/>
                <w:noProof/>
                <w:color w:val="0070C0"/>
                <w:sz w:val="22"/>
                <w:szCs w:val="22"/>
              </w:rPr>
              <w:t>.</w:t>
            </w:r>
          </w:p>
        </w:tc>
      </w:tr>
      <w:tr w:rsidR="000F5EEA" w:rsidRPr="00D2350A" w14:paraId="02A3E8B9" w14:textId="77777777" w:rsidTr="000F5EEA">
        <w:trPr>
          <w:trHeight w:val="375"/>
        </w:trPr>
        <w:tc>
          <w:tcPr>
            <w:tcW w:w="4121" w:type="dxa"/>
            <w:vAlign w:val="center"/>
          </w:tcPr>
          <w:p w14:paraId="381D3022" w14:textId="6568C1BC" w:rsidR="000F5EEA" w:rsidRPr="00D2350A" w:rsidRDefault="000F5EEA" w:rsidP="000F5EEA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sz w:val="22"/>
                <w:szCs w:val="22"/>
              </w:rPr>
              <w:t>Доступ до архіву 24/7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64" w:type="dxa"/>
            <w:vAlign w:val="center"/>
          </w:tcPr>
          <w:p w14:paraId="52CC4C9C" w14:textId="7EDD2EF9" w:rsidR="000F5EEA" w:rsidRPr="00D2350A" w:rsidRDefault="000F5EEA" w:rsidP="000F5EEA">
            <w:pPr>
              <w:widowControl/>
              <w:ind w:left="18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BE2B15" w:rsidRPr="00D2350A" w14:paraId="29F04213" w14:textId="77777777" w:rsidTr="000F5EEA">
        <w:trPr>
          <w:trHeight w:val="375"/>
        </w:trPr>
        <w:tc>
          <w:tcPr>
            <w:tcW w:w="4121" w:type="dxa"/>
            <w:vAlign w:val="center"/>
          </w:tcPr>
          <w:p w14:paraId="75C3D30F" w14:textId="5B49E4A6" w:rsidR="00BE2B15" w:rsidRPr="00D2350A" w:rsidRDefault="00BE2B15" w:rsidP="00BE2B1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Можливість о</w:t>
            </w:r>
            <w:r w:rsidRPr="00F001F4">
              <w:rPr>
                <w:rFonts w:ascii="Arial" w:hAnsi="Arial" w:cs="Arial"/>
                <w:bCs/>
                <w:sz w:val="22"/>
                <w:szCs w:val="22"/>
              </w:rPr>
              <w:t>цифрування документів (за окремими заявками Замовника).</w:t>
            </w:r>
          </w:p>
        </w:tc>
        <w:tc>
          <w:tcPr>
            <w:tcW w:w="6364" w:type="dxa"/>
            <w:vAlign w:val="center"/>
          </w:tcPr>
          <w:p w14:paraId="7484E91F" w14:textId="1435BE61" w:rsidR="00BE2B15" w:rsidRPr="00D2350A" w:rsidRDefault="00BE2B15" w:rsidP="00BE2B15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D52B95" w:rsidRPr="00D2350A" w14:paraId="16162834" w14:textId="77777777" w:rsidTr="000F5EEA">
        <w:trPr>
          <w:trHeight w:val="375"/>
        </w:trPr>
        <w:tc>
          <w:tcPr>
            <w:tcW w:w="4121" w:type="dxa"/>
            <w:vAlign w:val="center"/>
          </w:tcPr>
          <w:p w14:paraId="7A03CF4B" w14:textId="38F9B85E" w:rsidR="00D52B95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Умови </w:t>
            </w:r>
            <w:r w:rsidRPr="0019568E">
              <w:rPr>
                <w:rFonts w:ascii="Arial" w:hAnsi="Arial" w:cs="Arial"/>
                <w:sz w:val="22"/>
                <w:szCs w:val="22"/>
              </w:rPr>
              <w:t>збереження записів, плівок та інших магнітних носіїв інформації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64" w:type="dxa"/>
            <w:vAlign w:val="center"/>
          </w:tcPr>
          <w:p w14:paraId="7F3457B8" w14:textId="5F22B2A2" w:rsidR="00D52B95" w:rsidRPr="00D2350A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Прописати, коментарі.</w:t>
            </w:r>
          </w:p>
        </w:tc>
      </w:tr>
      <w:tr w:rsidR="00D52B95" w:rsidRPr="00D2350A" w14:paraId="69E21877" w14:textId="77777777" w:rsidTr="000F5EEA">
        <w:trPr>
          <w:trHeight w:val="375"/>
        </w:trPr>
        <w:tc>
          <w:tcPr>
            <w:tcW w:w="4121" w:type="dxa"/>
            <w:vAlign w:val="center"/>
          </w:tcPr>
          <w:p w14:paraId="46A378DA" w14:textId="059C0538" w:rsidR="00D52B95" w:rsidRPr="00D2350A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/>
                <w:sz w:val="22"/>
                <w:szCs w:val="22"/>
              </w:rPr>
            </w:pPr>
            <w:r w:rsidRPr="003965EF">
              <w:rPr>
                <w:rFonts w:ascii="Arial" w:hAnsi="Arial" w:cs="Arial"/>
                <w:sz w:val="22"/>
                <w:szCs w:val="22"/>
              </w:rPr>
              <w:t xml:space="preserve">Обмеження щодо Матеріалів </w:t>
            </w:r>
            <w:r>
              <w:rPr>
                <w:rFonts w:ascii="Arial" w:hAnsi="Arial" w:cs="Arial"/>
                <w:sz w:val="22"/>
                <w:szCs w:val="22"/>
              </w:rPr>
              <w:t xml:space="preserve">для збереження (окрім </w:t>
            </w:r>
            <w:r w:rsidRPr="00CA0F3A">
              <w:rPr>
                <w:rFonts w:ascii="Arial" w:hAnsi="Arial" w:cs="Arial"/>
                <w:sz w:val="22"/>
                <w:szCs w:val="22"/>
              </w:rPr>
              <w:t>легкозаймист</w:t>
            </w:r>
            <w:r>
              <w:rPr>
                <w:rFonts w:ascii="Arial" w:hAnsi="Arial" w:cs="Arial"/>
                <w:sz w:val="22"/>
                <w:szCs w:val="22"/>
              </w:rPr>
              <w:t xml:space="preserve">их, </w:t>
            </w:r>
            <w:r w:rsidRPr="00CA0F3A">
              <w:rPr>
                <w:rFonts w:ascii="Arial" w:hAnsi="Arial" w:cs="Arial"/>
                <w:sz w:val="22"/>
                <w:szCs w:val="22"/>
              </w:rPr>
              <w:t xml:space="preserve">вибухові, отруйні, </w:t>
            </w:r>
            <w:r>
              <w:rPr>
                <w:rFonts w:ascii="Arial" w:hAnsi="Arial" w:cs="Arial"/>
                <w:sz w:val="22"/>
                <w:szCs w:val="22"/>
              </w:rPr>
              <w:t>та інших</w:t>
            </w:r>
            <w:r w:rsidRPr="00CA0F3A">
              <w:rPr>
                <w:rFonts w:ascii="Arial" w:hAnsi="Arial" w:cs="Arial"/>
                <w:sz w:val="22"/>
                <w:szCs w:val="22"/>
              </w:rPr>
              <w:t>, що є незаконними, небезпечними або ненадійними для переміщення</w:t>
            </w:r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6364" w:type="dxa"/>
            <w:vAlign w:val="center"/>
          </w:tcPr>
          <w:p w14:paraId="08601A6A" w14:textId="29F85515" w:rsidR="00D52B95" w:rsidRPr="00D2350A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Прописати, коментарі.</w:t>
            </w:r>
          </w:p>
        </w:tc>
      </w:tr>
      <w:tr w:rsidR="00D52B95" w:rsidRPr="00D2350A" w14:paraId="6625B38F" w14:textId="77777777" w:rsidTr="000F5EEA">
        <w:trPr>
          <w:trHeight w:val="375"/>
        </w:trPr>
        <w:tc>
          <w:tcPr>
            <w:tcW w:w="4121" w:type="dxa"/>
            <w:vAlign w:val="center"/>
          </w:tcPr>
          <w:p w14:paraId="0A668664" w14:textId="172C74A4" w:rsidR="00D52B95" w:rsidRPr="00D2350A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/>
                <w:sz w:val="22"/>
                <w:szCs w:val="22"/>
              </w:rPr>
            </w:pPr>
            <w:r w:rsidRPr="00F001F4">
              <w:rPr>
                <w:rFonts w:ascii="Arial" w:hAnsi="Arial" w:cs="Arial"/>
                <w:bCs/>
                <w:sz w:val="22"/>
                <w:szCs w:val="22"/>
              </w:rPr>
              <w:t>Облік місця зберігання кожного короба та магнітного носія.</w:t>
            </w:r>
          </w:p>
        </w:tc>
        <w:tc>
          <w:tcPr>
            <w:tcW w:w="6364" w:type="dxa"/>
            <w:vAlign w:val="center"/>
          </w:tcPr>
          <w:p w14:paraId="1A3E6141" w14:textId="47BF5240" w:rsidR="00D52B95" w:rsidRPr="00D2350A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D52B95" w:rsidRPr="00D2350A" w14:paraId="50C124D4" w14:textId="77777777" w:rsidTr="00F001F4">
        <w:trPr>
          <w:trHeight w:val="375"/>
        </w:trPr>
        <w:tc>
          <w:tcPr>
            <w:tcW w:w="4121" w:type="dxa"/>
            <w:vAlign w:val="center"/>
          </w:tcPr>
          <w:p w14:paraId="34936DF6" w14:textId="33B2595F" w:rsidR="00D52B95" w:rsidRPr="00F001F4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Cs/>
                <w:sz w:val="22"/>
                <w:szCs w:val="22"/>
              </w:rPr>
            </w:pPr>
            <w:r w:rsidRPr="00F001F4">
              <w:rPr>
                <w:rFonts w:ascii="Arial" w:hAnsi="Arial" w:cs="Arial"/>
                <w:bCs/>
                <w:sz w:val="22"/>
                <w:szCs w:val="22"/>
              </w:rPr>
              <w:t>Реєстраці</w:t>
            </w:r>
            <w:r>
              <w:rPr>
                <w:rFonts w:ascii="Arial" w:hAnsi="Arial" w:cs="Arial"/>
                <w:bCs/>
                <w:sz w:val="22"/>
                <w:szCs w:val="22"/>
              </w:rPr>
              <w:t>я</w:t>
            </w:r>
            <w:r w:rsidRPr="00F001F4">
              <w:rPr>
                <w:rFonts w:ascii="Arial" w:hAnsi="Arial" w:cs="Arial"/>
                <w:bCs/>
                <w:sz w:val="22"/>
                <w:szCs w:val="22"/>
              </w:rPr>
              <w:t xml:space="preserve"> та присвоєння унікального ідентифікатора (штрих-коду або іншого маркування).</w:t>
            </w:r>
          </w:p>
        </w:tc>
        <w:tc>
          <w:tcPr>
            <w:tcW w:w="6364" w:type="dxa"/>
            <w:vAlign w:val="center"/>
          </w:tcPr>
          <w:p w14:paraId="16EE5860" w14:textId="11C3334D" w:rsidR="00D52B95" w:rsidRPr="00D2350A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D52B95" w:rsidRPr="00D2350A" w14:paraId="3CE4CAC2" w14:textId="77777777" w:rsidTr="00F001F4">
        <w:trPr>
          <w:trHeight w:val="375"/>
        </w:trPr>
        <w:tc>
          <w:tcPr>
            <w:tcW w:w="4121" w:type="dxa"/>
            <w:vAlign w:val="center"/>
          </w:tcPr>
          <w:p w14:paraId="6D385BB8" w14:textId="261BC5F7" w:rsidR="00D52B95" w:rsidRPr="00F001F4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/>
                <w:sz w:val="22"/>
                <w:szCs w:val="22"/>
              </w:rPr>
            </w:pPr>
            <w:r w:rsidRPr="00F001F4">
              <w:rPr>
                <w:rFonts w:ascii="Arial" w:hAnsi="Arial" w:cs="Arial"/>
                <w:bCs/>
                <w:sz w:val="22"/>
                <w:szCs w:val="22"/>
              </w:rPr>
              <w:t>Надання архівних коробів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6364" w:type="dxa"/>
            <w:vAlign w:val="center"/>
          </w:tcPr>
          <w:p w14:paraId="26238CFF" w14:textId="12864F1A" w:rsidR="00D52B95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D52B95" w:rsidRPr="00D2350A" w14:paraId="2BDA1B06" w14:textId="77777777" w:rsidTr="00F001F4">
        <w:trPr>
          <w:trHeight w:val="375"/>
        </w:trPr>
        <w:tc>
          <w:tcPr>
            <w:tcW w:w="4121" w:type="dxa"/>
            <w:vAlign w:val="center"/>
          </w:tcPr>
          <w:p w14:paraId="69EBA067" w14:textId="7C20CD8A" w:rsidR="00D52B95" w:rsidRPr="00F001F4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Cs/>
                <w:sz w:val="22"/>
                <w:szCs w:val="22"/>
              </w:rPr>
            </w:pPr>
            <w:r w:rsidRPr="00F001F4">
              <w:rPr>
                <w:rFonts w:ascii="Arial" w:hAnsi="Arial" w:cs="Arial"/>
                <w:bCs/>
                <w:sz w:val="22"/>
                <w:szCs w:val="22"/>
              </w:rPr>
              <w:t>Додавання нових коробів і магнітних носіїв протягом строку дії договору</w:t>
            </w:r>
          </w:p>
        </w:tc>
        <w:tc>
          <w:tcPr>
            <w:tcW w:w="6364" w:type="dxa"/>
            <w:vAlign w:val="center"/>
          </w:tcPr>
          <w:p w14:paraId="0F758E20" w14:textId="117A205F" w:rsidR="00D52B95" w:rsidRPr="00D2350A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D52B95" w:rsidRPr="00D2350A" w14:paraId="43104E1E" w14:textId="77777777" w:rsidTr="00F001F4">
        <w:trPr>
          <w:trHeight w:val="375"/>
        </w:trPr>
        <w:tc>
          <w:tcPr>
            <w:tcW w:w="4121" w:type="dxa"/>
            <w:vAlign w:val="center"/>
          </w:tcPr>
          <w:p w14:paraId="405A3B38" w14:textId="4BA755BB" w:rsidR="00D52B95" w:rsidRPr="00F001F4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bCs/>
                <w:sz w:val="22"/>
                <w:szCs w:val="22"/>
              </w:rPr>
            </w:pPr>
            <w:r w:rsidRPr="00853DFB">
              <w:rPr>
                <w:rFonts w:ascii="Arial" w:hAnsi="Arial" w:cs="Arial"/>
                <w:sz w:val="22"/>
                <w:szCs w:val="22"/>
              </w:rPr>
              <w:t>Вага стандартного коробу</w:t>
            </w:r>
          </w:p>
        </w:tc>
        <w:tc>
          <w:tcPr>
            <w:tcW w:w="6364" w:type="dxa"/>
            <w:vAlign w:val="center"/>
          </w:tcPr>
          <w:p w14:paraId="609EB19A" w14:textId="5B55FC91" w:rsidR="00D52B95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>К</w:t>
            </w: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оментарі</w:t>
            </w:r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 стосовно максимальної ваги, якщо є обмеження</w:t>
            </w: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.</w:t>
            </w:r>
          </w:p>
        </w:tc>
      </w:tr>
      <w:tr w:rsidR="00D52B95" w:rsidRPr="00D2350A" w14:paraId="362665EF" w14:textId="77777777" w:rsidTr="00F001F4">
        <w:trPr>
          <w:trHeight w:val="375"/>
        </w:trPr>
        <w:tc>
          <w:tcPr>
            <w:tcW w:w="4121" w:type="dxa"/>
            <w:vAlign w:val="center"/>
          </w:tcPr>
          <w:p w14:paraId="537A3D89" w14:textId="5FF1659B" w:rsidR="00D52B95" w:rsidRPr="00853DFB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uk-UA"/>
              </w:rPr>
              <w:t>О</w:t>
            </w:r>
            <w:r w:rsidRPr="00740BB3">
              <w:rPr>
                <w:rFonts w:ascii="Arial" w:hAnsi="Arial" w:cs="Arial"/>
                <w:sz w:val="22"/>
                <w:szCs w:val="22"/>
                <w:lang w:eastAsia="uk-UA"/>
              </w:rPr>
              <w:t xml:space="preserve">бмеження об’єму знайдених, доставлених та отриманих 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>д</w:t>
            </w:r>
            <w:r w:rsidRPr="00740BB3">
              <w:rPr>
                <w:rFonts w:ascii="Arial" w:hAnsi="Arial" w:cs="Arial"/>
                <w:sz w:val="22"/>
                <w:szCs w:val="22"/>
                <w:lang w:eastAsia="uk-UA"/>
              </w:rPr>
              <w:t xml:space="preserve">аних 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>в одній Заявці</w:t>
            </w:r>
          </w:p>
        </w:tc>
        <w:tc>
          <w:tcPr>
            <w:tcW w:w="6364" w:type="dxa"/>
            <w:vAlign w:val="center"/>
          </w:tcPr>
          <w:p w14:paraId="1397806C" w14:textId="36233138" w:rsidR="00D52B95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Прописати,</w:t>
            </w:r>
            <w:r w:rsidR="005837FC"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>якщо є обмеження</w:t>
            </w:r>
            <w:r w:rsidR="005837FC">
              <w:rPr>
                <w:rFonts w:ascii="Arial" w:hAnsi="Arial" w:cs="Arial"/>
                <w:i/>
                <w:color w:val="0070C0"/>
                <w:sz w:val="22"/>
                <w:szCs w:val="22"/>
              </w:rPr>
              <w:t>, причини.</w:t>
            </w:r>
          </w:p>
        </w:tc>
      </w:tr>
      <w:tr w:rsidR="00D52B95" w:rsidRPr="00D2350A" w14:paraId="7382F26B" w14:textId="77777777" w:rsidTr="00F001F4">
        <w:trPr>
          <w:trHeight w:val="375"/>
        </w:trPr>
        <w:tc>
          <w:tcPr>
            <w:tcW w:w="4121" w:type="dxa"/>
            <w:vAlign w:val="center"/>
          </w:tcPr>
          <w:p w14:paraId="41FB648A" w14:textId="052F8C5E" w:rsidR="00D52B95" w:rsidRDefault="00D52B95" w:rsidP="00D52B95">
            <w:pPr>
              <w:pStyle w:val="af9"/>
              <w:tabs>
                <w:tab w:val="left" w:pos="432"/>
              </w:tabs>
              <w:ind w:left="35"/>
              <w:rPr>
                <w:rFonts w:ascii="Arial" w:hAnsi="Arial" w:cs="Arial"/>
                <w:sz w:val="22"/>
                <w:szCs w:val="22"/>
                <w:lang w:eastAsia="uk-UA"/>
              </w:rPr>
            </w:pPr>
            <w:r w:rsidRPr="00D2350A">
              <w:rPr>
                <w:rFonts w:ascii="Arial" w:hAnsi="Arial" w:cs="Arial"/>
                <w:sz w:val="22"/>
                <w:szCs w:val="22"/>
              </w:rPr>
              <w:t xml:space="preserve">Наявність </w:t>
            </w: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Pr="00D2350A">
              <w:rPr>
                <w:rFonts w:ascii="Arial" w:hAnsi="Arial" w:cs="Arial"/>
                <w:bCs/>
                <w:sz w:val="22"/>
                <w:szCs w:val="22"/>
              </w:rPr>
              <w:t>ранспорт</w:t>
            </w:r>
            <w:r>
              <w:rPr>
                <w:rFonts w:ascii="Arial" w:hAnsi="Arial" w:cs="Arial"/>
                <w:bCs/>
                <w:sz w:val="22"/>
                <w:szCs w:val="22"/>
              </w:rPr>
              <w:t>у</w:t>
            </w:r>
            <w:r w:rsidRPr="00D2350A">
              <w:rPr>
                <w:rFonts w:ascii="Arial" w:hAnsi="Arial" w:cs="Arial"/>
                <w:bCs/>
                <w:sz w:val="22"/>
                <w:szCs w:val="22"/>
              </w:rPr>
              <w:t xml:space="preserve"> для оперативної доставки/забору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D2350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64" w:type="dxa"/>
            <w:vAlign w:val="center"/>
          </w:tcPr>
          <w:p w14:paraId="644CDB38" w14:textId="0C28A434" w:rsidR="00D52B95" w:rsidRDefault="00D52B95" w:rsidP="00D52B95">
            <w:pPr>
              <w:widowControl/>
              <w:ind w:left="18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D52B95" w:rsidRPr="00D2350A" w14:paraId="22321986" w14:textId="77777777" w:rsidTr="0094143E">
        <w:trPr>
          <w:trHeight w:val="420"/>
        </w:trPr>
        <w:tc>
          <w:tcPr>
            <w:tcW w:w="4121" w:type="dxa"/>
            <w:vAlign w:val="center"/>
          </w:tcPr>
          <w:p w14:paraId="78CBAD59" w14:textId="4EE2FE2C" w:rsidR="00D52B95" w:rsidRDefault="00D52B95" w:rsidP="00D52B95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 w:rsidRPr="00D2350A">
              <w:rPr>
                <w:rFonts w:ascii="Arial" w:hAnsi="Arial" w:cs="Arial"/>
                <w:sz w:val="22"/>
                <w:szCs w:val="22"/>
                <w:lang w:eastAsia="uk-UA"/>
              </w:rPr>
              <w:t>Виділення менеджера по роботі з клієнтом</w:t>
            </w:r>
            <w:r>
              <w:rPr>
                <w:rFonts w:ascii="Arial" w:hAnsi="Arial" w:cs="Arial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6364" w:type="dxa"/>
            <w:vAlign w:val="center"/>
          </w:tcPr>
          <w:p w14:paraId="38C61576" w14:textId="0137331F" w:rsidR="00D52B95" w:rsidRPr="00D2350A" w:rsidRDefault="00D52B95" w:rsidP="00D52B95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  <w:tr w:rsidR="00D52B95" w:rsidRPr="00D2350A" w14:paraId="336D07E9" w14:textId="77777777" w:rsidTr="0094143E">
        <w:trPr>
          <w:trHeight w:val="420"/>
        </w:trPr>
        <w:tc>
          <w:tcPr>
            <w:tcW w:w="4121" w:type="dxa"/>
            <w:vAlign w:val="center"/>
          </w:tcPr>
          <w:p w14:paraId="6BB08337" w14:textId="3DB0EBBA" w:rsidR="00D52B95" w:rsidRDefault="00D52B95" w:rsidP="00D52B95">
            <w:pPr>
              <w:pStyle w:val="af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uk-UA"/>
              </w:rPr>
              <w:t>Електронний реєстр Архіву.</w:t>
            </w:r>
          </w:p>
        </w:tc>
        <w:tc>
          <w:tcPr>
            <w:tcW w:w="6364" w:type="dxa"/>
            <w:vAlign w:val="center"/>
          </w:tcPr>
          <w:p w14:paraId="6DA6CF56" w14:textId="475012A4" w:rsidR="00D52B95" w:rsidRPr="00D2350A" w:rsidRDefault="00D52B95" w:rsidP="00D52B95">
            <w:pPr>
              <w:pStyle w:val="af9"/>
              <w:jc w:val="center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  <w:r w:rsidRPr="00D2350A">
              <w:rPr>
                <w:rFonts w:ascii="Arial" w:hAnsi="Arial" w:cs="Arial"/>
                <w:i/>
                <w:color w:val="0070C0"/>
                <w:sz w:val="22"/>
                <w:szCs w:val="22"/>
              </w:rPr>
              <w:t>Так/Ні, коментарі.</w:t>
            </w:r>
          </w:p>
        </w:tc>
      </w:tr>
    </w:tbl>
    <w:p w14:paraId="1FC1F671" w14:textId="48807926" w:rsidR="0023448C" w:rsidRDefault="0023448C" w:rsidP="007C2731">
      <w:pPr>
        <w:rPr>
          <w:rFonts w:ascii="Arial" w:hAnsi="Arial" w:cs="Arial"/>
          <w:sz w:val="22"/>
          <w:szCs w:val="22"/>
        </w:rPr>
      </w:pPr>
    </w:p>
    <w:p w14:paraId="673BFB92" w14:textId="77777777" w:rsidR="005E5F4C" w:rsidRDefault="005E5F4C" w:rsidP="007C2731">
      <w:pPr>
        <w:rPr>
          <w:rFonts w:ascii="Arial" w:hAnsi="Arial" w:cs="Arial"/>
          <w:sz w:val="22"/>
          <w:szCs w:val="22"/>
        </w:rPr>
      </w:pPr>
    </w:p>
    <w:p w14:paraId="19B68661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6B06F694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65F5F841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7B146563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216BBB19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3041735E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7424CC13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55CBA9B2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26C19D64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13666566" w14:textId="77777777" w:rsidR="000F5EEA" w:rsidRDefault="000F5EEA" w:rsidP="007C2731">
      <w:pPr>
        <w:rPr>
          <w:rFonts w:ascii="Arial" w:hAnsi="Arial" w:cs="Arial"/>
          <w:sz w:val="22"/>
          <w:szCs w:val="22"/>
        </w:rPr>
      </w:pPr>
    </w:p>
    <w:p w14:paraId="0A5424A1" w14:textId="77777777" w:rsidR="0023448C" w:rsidRDefault="0023448C" w:rsidP="007C2731">
      <w:pPr>
        <w:rPr>
          <w:rFonts w:ascii="Arial" w:hAnsi="Arial" w:cs="Arial"/>
          <w:sz w:val="22"/>
          <w:szCs w:val="22"/>
        </w:rPr>
      </w:pPr>
    </w:p>
    <w:p w14:paraId="5774A343" w14:textId="6F1817C0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30A838C7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що обіймає посаду____________________________________________(керівник підприємства)</w:t>
      </w:r>
    </w:p>
    <w:p w14:paraId="4096F24D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 </w:t>
      </w:r>
    </w:p>
    <w:p w14:paraId="79DA3CCD" w14:textId="77777777" w:rsidR="007C2731" w:rsidRPr="0023448C" w:rsidRDefault="007C2731" w:rsidP="007C2731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 (підпис) </w:t>
      </w:r>
      <w:r w:rsidRPr="0023448C">
        <w:rPr>
          <w:rFonts w:ascii="Arial" w:hAnsi="Arial" w:cs="Arial"/>
          <w:sz w:val="22"/>
          <w:szCs w:val="22"/>
        </w:rPr>
        <w:tab/>
      </w:r>
    </w:p>
    <w:p w14:paraId="36642870" w14:textId="20F6B961" w:rsidR="001611B2" w:rsidRDefault="007C2731" w:rsidP="001611B2">
      <w:pPr>
        <w:tabs>
          <w:tab w:val="right" w:pos="8640"/>
        </w:tabs>
        <w:suppressAutoHyphens/>
        <w:jc w:val="center"/>
        <w:rPr>
          <w:rFonts w:ascii="Arial" w:eastAsia="Arial" w:hAnsi="Arial" w:cs="Arial"/>
          <w:b/>
          <w:sz w:val="22"/>
          <w:szCs w:val="22"/>
        </w:rPr>
      </w:pPr>
      <w:r w:rsidRPr="00397EC4">
        <w:rPr>
          <w:rFonts w:ascii="Arial" w:hAnsi="Arial" w:cs="Arial"/>
        </w:rPr>
        <w:br w:type="page"/>
      </w:r>
      <w:r w:rsidR="001611B2" w:rsidRPr="00FC40CD">
        <w:rPr>
          <w:rFonts w:ascii="Arial" w:eastAsia="Arial" w:hAnsi="Arial" w:cs="Arial"/>
          <w:b/>
          <w:sz w:val="22"/>
          <w:szCs w:val="22"/>
        </w:rPr>
        <w:lastRenderedPageBreak/>
        <w:t xml:space="preserve">Додаток </w:t>
      </w:r>
      <w:r w:rsidR="001611B2">
        <w:rPr>
          <w:rFonts w:ascii="Arial" w:eastAsia="Arial" w:hAnsi="Arial" w:cs="Arial"/>
          <w:b/>
          <w:sz w:val="22"/>
          <w:szCs w:val="22"/>
        </w:rPr>
        <w:t>№4</w:t>
      </w:r>
      <w:r w:rsidR="001611B2" w:rsidRPr="00FC40CD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191BBB3B" w14:textId="77777777" w:rsidR="005E5F4C" w:rsidRPr="00D323A8" w:rsidRDefault="005E5F4C" w:rsidP="005E5F4C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до </w:t>
      </w:r>
      <w:r w:rsidRPr="005A5720">
        <w:rPr>
          <w:rFonts w:ascii="Arial" w:eastAsia="Arial" w:hAnsi="Arial" w:cs="Arial"/>
          <w:b/>
          <w:sz w:val="22"/>
          <w:szCs w:val="22"/>
        </w:rPr>
        <w:t xml:space="preserve">Специфікація на </w:t>
      </w:r>
      <w:r w:rsidRPr="005A5720">
        <w:rPr>
          <w:rFonts w:ascii="Arial" w:hAnsi="Arial" w:cs="Arial"/>
          <w:b/>
          <w:sz w:val="22"/>
          <w:szCs w:val="22"/>
        </w:rPr>
        <w:t xml:space="preserve">надання послуг </w:t>
      </w:r>
      <w:r w:rsidRPr="00D323A8">
        <w:rPr>
          <w:rFonts w:ascii="Arial" w:hAnsi="Arial" w:cs="Arial"/>
          <w:b/>
          <w:sz w:val="22"/>
          <w:szCs w:val="22"/>
        </w:rPr>
        <w:t>із зберігання та обробки архівних документів та електронних носіїв інформації (картриджів з магнітною стрічкою).</w:t>
      </w:r>
    </w:p>
    <w:p w14:paraId="7F70B1E0" w14:textId="77777777" w:rsidR="00D87418" w:rsidRDefault="00D87418" w:rsidP="00D87418">
      <w:pPr>
        <w:ind w:firstLine="426"/>
        <w:jc w:val="both"/>
        <w:rPr>
          <w:rFonts w:ascii="Arial" w:hAnsi="Arial" w:cs="Arial"/>
          <w:i/>
          <w:sz w:val="22"/>
          <w:szCs w:val="22"/>
        </w:rPr>
      </w:pPr>
    </w:p>
    <w:p w14:paraId="53D52DB2" w14:textId="77777777" w:rsidR="004B7E27" w:rsidRDefault="00D87418" w:rsidP="00D87418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bookmarkStart w:id="2" w:name="_Hlk236664448"/>
      <w:r w:rsidRPr="00D87418">
        <w:rPr>
          <w:rFonts w:ascii="Arial" w:hAnsi="Arial" w:cs="Arial"/>
          <w:i/>
          <w:sz w:val="22"/>
          <w:szCs w:val="22"/>
        </w:rPr>
        <w:t xml:space="preserve">Кожному учаснику пропонується надати цінову пропозицію за формою наведених нижче таблиць. </w:t>
      </w:r>
    </w:p>
    <w:p w14:paraId="21A51F3F" w14:textId="77777777" w:rsidR="004B7E27" w:rsidRPr="00016E17" w:rsidRDefault="004B7E27" w:rsidP="00D87418">
      <w:pPr>
        <w:ind w:firstLine="426"/>
        <w:jc w:val="both"/>
        <w:rPr>
          <w:rFonts w:ascii="Arial" w:hAnsi="Arial" w:cs="Arial"/>
          <w:i/>
          <w:sz w:val="18"/>
          <w:szCs w:val="18"/>
        </w:rPr>
      </w:pPr>
    </w:p>
    <w:p w14:paraId="70880AC5" w14:textId="77777777" w:rsidR="004B7E27" w:rsidRPr="004B7E27" w:rsidRDefault="004B7E27" w:rsidP="004B7E27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r w:rsidRPr="004B7E27">
        <w:rPr>
          <w:rFonts w:ascii="Arial" w:hAnsi="Arial" w:cs="Arial"/>
          <w:i/>
          <w:sz w:val="22"/>
          <w:szCs w:val="22"/>
        </w:rPr>
        <w:t>Прохання при формуванні цінової пропозиції відобразити всі витрати та платні послуги, необхідні для виконання договору. Усі складові вартості, що підлягають оплаті Замовником, мають бути окремо зазначені в пропозиції. Витрати, не вказані в пропозиції, вважаються включеними до запропонованої ціни та не підлягають додатковій оплаті в майбутньому.</w:t>
      </w:r>
    </w:p>
    <w:p w14:paraId="3545EA7B" w14:textId="77777777" w:rsidR="004B7E27" w:rsidRPr="00016E17" w:rsidRDefault="004B7E27" w:rsidP="00D87418">
      <w:pPr>
        <w:ind w:firstLine="426"/>
        <w:jc w:val="both"/>
        <w:rPr>
          <w:rFonts w:ascii="Arial" w:hAnsi="Arial" w:cs="Arial"/>
          <w:i/>
          <w:sz w:val="16"/>
          <w:szCs w:val="16"/>
        </w:rPr>
      </w:pPr>
    </w:p>
    <w:p w14:paraId="0387B9E8" w14:textId="4452BDBE" w:rsidR="0069202D" w:rsidRDefault="00D87418" w:rsidP="00D87418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r w:rsidRPr="00D87418">
        <w:rPr>
          <w:rFonts w:ascii="Arial" w:hAnsi="Arial" w:cs="Arial"/>
          <w:i/>
          <w:sz w:val="22"/>
          <w:szCs w:val="22"/>
        </w:rPr>
        <w:t>У разі укладення договору його вартість та структура ціни формуватимуться на підставі поданої учасником цінової пропозиції.</w:t>
      </w:r>
    </w:p>
    <w:bookmarkEnd w:id="2"/>
    <w:p w14:paraId="23807535" w14:textId="77777777" w:rsidR="00D87418" w:rsidRPr="00016E17" w:rsidRDefault="00D87418" w:rsidP="00116DA1">
      <w:pPr>
        <w:ind w:firstLine="426"/>
        <w:jc w:val="both"/>
        <w:rPr>
          <w:rFonts w:ascii="Arial" w:hAnsi="Arial" w:cs="Arial"/>
          <w:i/>
          <w:sz w:val="16"/>
          <w:szCs w:val="16"/>
        </w:rPr>
      </w:pPr>
    </w:p>
    <w:p w14:paraId="2AF0163A" w14:textId="0390A4DC" w:rsidR="00116DA1" w:rsidRDefault="00116DA1" w:rsidP="00116DA1">
      <w:pPr>
        <w:ind w:firstLine="426"/>
        <w:jc w:val="both"/>
        <w:rPr>
          <w:rFonts w:ascii="Arial" w:hAnsi="Arial" w:cs="Arial"/>
          <w:iCs/>
          <w:sz w:val="22"/>
          <w:szCs w:val="22"/>
        </w:rPr>
      </w:pPr>
      <w:r w:rsidRPr="00D87418">
        <w:rPr>
          <w:rFonts w:ascii="Arial" w:hAnsi="Arial" w:cs="Arial"/>
          <w:iCs/>
          <w:sz w:val="22"/>
          <w:szCs w:val="22"/>
        </w:rPr>
        <w:t>Під час заповнення таблиц</w:t>
      </w:r>
      <w:r w:rsidR="00D87418" w:rsidRPr="00D87418">
        <w:rPr>
          <w:rFonts w:ascii="Arial" w:hAnsi="Arial" w:cs="Arial"/>
          <w:iCs/>
          <w:sz w:val="22"/>
          <w:szCs w:val="22"/>
        </w:rPr>
        <w:t>ь</w:t>
      </w:r>
      <w:r w:rsidRPr="00D87418">
        <w:rPr>
          <w:rFonts w:ascii="Arial" w:hAnsi="Arial" w:cs="Arial"/>
          <w:iCs/>
          <w:sz w:val="22"/>
          <w:szCs w:val="22"/>
        </w:rPr>
        <w:t>, зверніть увагу на наступне:</w:t>
      </w:r>
    </w:p>
    <w:p w14:paraId="32FF2622" w14:textId="77777777" w:rsidR="00D87418" w:rsidRPr="00D87418" w:rsidRDefault="00D87418" w:rsidP="00116DA1">
      <w:pPr>
        <w:ind w:firstLine="426"/>
        <w:jc w:val="both"/>
        <w:rPr>
          <w:rFonts w:ascii="Arial" w:hAnsi="Arial" w:cs="Arial"/>
          <w:iCs/>
          <w:sz w:val="22"/>
          <w:szCs w:val="22"/>
        </w:rPr>
      </w:pPr>
    </w:p>
    <w:p w14:paraId="03557A4E" w14:textId="664E847E" w:rsidR="00116DA1" w:rsidRPr="003C2E72" w:rsidRDefault="00116DA1" w:rsidP="005A515E">
      <w:pPr>
        <w:pStyle w:val="af1"/>
        <w:numPr>
          <w:ilvl w:val="0"/>
          <w:numId w:val="21"/>
        </w:numPr>
        <w:tabs>
          <w:tab w:val="left" w:pos="567"/>
        </w:tabs>
        <w:ind w:left="0" w:hanging="11"/>
        <w:contextualSpacing/>
        <w:jc w:val="both"/>
        <w:rPr>
          <w:rFonts w:ascii="Arial" w:hAnsi="Arial" w:cs="Arial"/>
          <w:sz w:val="22"/>
          <w:szCs w:val="22"/>
        </w:rPr>
      </w:pPr>
      <w:r w:rsidRPr="003C2E72">
        <w:rPr>
          <w:rFonts w:ascii="Arial" w:hAnsi="Arial" w:cs="Arial"/>
          <w:sz w:val="22"/>
          <w:szCs w:val="22"/>
        </w:rPr>
        <w:t xml:space="preserve">Послуги надаються на умовах згідно вимог </w:t>
      </w:r>
      <w:r w:rsidR="003C2E72">
        <w:rPr>
          <w:rFonts w:ascii="Arial" w:hAnsi="Arial" w:cs="Arial"/>
          <w:sz w:val="22"/>
          <w:szCs w:val="22"/>
        </w:rPr>
        <w:t>С</w:t>
      </w:r>
      <w:r w:rsidRPr="003C2E72">
        <w:rPr>
          <w:rFonts w:ascii="Arial" w:hAnsi="Arial" w:cs="Arial"/>
          <w:sz w:val="22"/>
          <w:szCs w:val="22"/>
        </w:rPr>
        <w:t xml:space="preserve">пецифікації. </w:t>
      </w:r>
    </w:p>
    <w:p w14:paraId="0141BF68" w14:textId="7E102CEF" w:rsidR="00116DA1" w:rsidRPr="003C2E72" w:rsidRDefault="00116DA1" w:rsidP="005A515E">
      <w:pPr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3C2E72">
        <w:rPr>
          <w:rFonts w:ascii="Arial" w:hAnsi="Arial" w:cs="Arial"/>
          <w:sz w:val="22"/>
          <w:szCs w:val="22"/>
        </w:rPr>
        <w:t xml:space="preserve">Ціна надається у </w:t>
      </w:r>
      <w:r w:rsidR="003C2E72" w:rsidRPr="003C2E72">
        <w:rPr>
          <w:rFonts w:ascii="Arial" w:hAnsi="Arial" w:cs="Arial"/>
          <w:b/>
          <w:sz w:val="22"/>
          <w:szCs w:val="22"/>
        </w:rPr>
        <w:t xml:space="preserve">в </w:t>
      </w:r>
      <w:r w:rsidR="005E5F4C">
        <w:rPr>
          <w:rFonts w:ascii="Arial" w:hAnsi="Arial" w:cs="Arial"/>
          <w:b/>
          <w:sz w:val="22"/>
          <w:szCs w:val="22"/>
        </w:rPr>
        <w:t>дол.</w:t>
      </w:r>
      <w:r w:rsidR="005A515E">
        <w:rPr>
          <w:rFonts w:ascii="Arial" w:hAnsi="Arial" w:cs="Arial"/>
          <w:b/>
          <w:sz w:val="22"/>
          <w:szCs w:val="22"/>
        </w:rPr>
        <w:t xml:space="preserve"> </w:t>
      </w:r>
      <w:r w:rsidR="005E5F4C">
        <w:rPr>
          <w:rFonts w:ascii="Arial" w:hAnsi="Arial" w:cs="Arial"/>
          <w:b/>
          <w:sz w:val="22"/>
          <w:szCs w:val="22"/>
        </w:rPr>
        <w:t>США</w:t>
      </w:r>
      <w:r w:rsidRPr="003C2E72">
        <w:rPr>
          <w:rFonts w:ascii="Arial" w:hAnsi="Arial" w:cs="Arial"/>
          <w:b/>
          <w:sz w:val="22"/>
          <w:szCs w:val="22"/>
        </w:rPr>
        <w:t xml:space="preserve"> </w:t>
      </w:r>
      <w:r w:rsidR="00D040DE">
        <w:rPr>
          <w:rFonts w:ascii="Arial" w:hAnsi="Arial" w:cs="Arial"/>
          <w:b/>
          <w:sz w:val="22"/>
          <w:szCs w:val="22"/>
        </w:rPr>
        <w:t xml:space="preserve">без ПДВ </w:t>
      </w:r>
      <w:r w:rsidRPr="003C2E72">
        <w:rPr>
          <w:rFonts w:ascii="Arial" w:hAnsi="Arial" w:cs="Arial"/>
          <w:sz w:val="22"/>
          <w:szCs w:val="22"/>
        </w:rPr>
        <w:t xml:space="preserve">та згідно вимог </w:t>
      </w:r>
      <w:r w:rsidRPr="005A515E">
        <w:rPr>
          <w:rFonts w:ascii="Arial" w:hAnsi="Arial" w:cs="Arial"/>
          <w:b/>
          <w:color w:val="EE0000"/>
          <w:sz w:val="22"/>
          <w:szCs w:val="22"/>
        </w:rPr>
        <w:t xml:space="preserve">пункту </w:t>
      </w:r>
      <w:r w:rsidR="003C2E72" w:rsidRPr="005A515E">
        <w:rPr>
          <w:rFonts w:ascii="Arial" w:hAnsi="Arial" w:cs="Arial"/>
          <w:b/>
          <w:color w:val="EE0000"/>
          <w:sz w:val="22"/>
          <w:szCs w:val="22"/>
        </w:rPr>
        <w:t>2</w:t>
      </w:r>
      <w:r w:rsidRPr="005A515E">
        <w:rPr>
          <w:rFonts w:ascii="Arial" w:hAnsi="Arial" w:cs="Arial"/>
          <w:color w:val="EE0000"/>
          <w:sz w:val="22"/>
          <w:szCs w:val="22"/>
        </w:rPr>
        <w:t xml:space="preserve">, </w:t>
      </w:r>
      <w:r w:rsidRPr="003C2E72">
        <w:rPr>
          <w:rFonts w:ascii="Arial" w:hAnsi="Arial" w:cs="Arial"/>
          <w:sz w:val="22"/>
          <w:szCs w:val="22"/>
        </w:rPr>
        <w:t>з урахуванням всіх належних податків, зборів і витрат згідно зазначених умов надання послуг відповідно до законодавства України;</w:t>
      </w:r>
    </w:p>
    <w:p w14:paraId="1582CA14" w14:textId="7A65D2A1" w:rsidR="001E5890" w:rsidRPr="001E5890" w:rsidRDefault="001E5890" w:rsidP="005A515E">
      <w:pPr>
        <w:pStyle w:val="af1"/>
        <w:numPr>
          <w:ilvl w:val="0"/>
          <w:numId w:val="20"/>
        </w:numPr>
        <w:ind w:left="0" w:hanging="22"/>
        <w:jc w:val="both"/>
        <w:rPr>
          <w:rFonts w:ascii="Arial" w:hAnsi="Arial" w:cs="Arial"/>
          <w:sz w:val="22"/>
          <w:szCs w:val="22"/>
        </w:rPr>
      </w:pPr>
      <w:r w:rsidRPr="001E5890">
        <w:rPr>
          <w:rFonts w:ascii="Arial" w:hAnsi="Arial" w:cs="Arial"/>
          <w:sz w:val="22"/>
          <w:szCs w:val="22"/>
        </w:rPr>
        <w:t>Платежі будуть виконані у гривні України відповідно до офіційного курсу Національного Банку України на день виставлення рахунку</w:t>
      </w:r>
      <w:r w:rsidR="005A515E">
        <w:rPr>
          <w:rFonts w:ascii="Arial" w:hAnsi="Arial" w:cs="Arial"/>
          <w:sz w:val="22"/>
          <w:szCs w:val="22"/>
        </w:rPr>
        <w:t>.</w:t>
      </w:r>
    </w:p>
    <w:p w14:paraId="4AEDD334" w14:textId="77777777" w:rsidR="005E5F4C" w:rsidRDefault="005E5F4C" w:rsidP="00D040DE">
      <w:pPr>
        <w:pStyle w:val="af1"/>
        <w:widowControl/>
        <w:tabs>
          <w:tab w:val="left" w:pos="709"/>
        </w:tabs>
        <w:ind w:left="0"/>
        <w:contextualSpacing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</w:p>
    <w:p w14:paraId="761C5ECC" w14:textId="472FA61B" w:rsidR="003C2E72" w:rsidRDefault="003C2E72" w:rsidP="000C7713">
      <w:pPr>
        <w:pStyle w:val="af1"/>
        <w:widowControl/>
        <w:tabs>
          <w:tab w:val="left" w:pos="709"/>
        </w:tabs>
        <w:ind w:left="0"/>
        <w:contextualSpacing/>
        <w:rPr>
          <w:rFonts w:ascii="Arial" w:hAnsi="Arial" w:cs="Arial"/>
          <w:b/>
          <w:bCs/>
          <w:kern w:val="32"/>
          <w:sz w:val="22"/>
          <w:szCs w:val="22"/>
        </w:rPr>
      </w:pPr>
      <w:bookmarkStart w:id="3" w:name="_Hlk236663163"/>
      <w:r w:rsidRPr="003C2E72">
        <w:rPr>
          <w:rFonts w:ascii="Arial" w:hAnsi="Arial" w:cs="Arial"/>
          <w:b/>
          <w:bCs/>
          <w:kern w:val="32"/>
          <w:sz w:val="22"/>
          <w:szCs w:val="22"/>
        </w:rPr>
        <w:t>Цінова пропозиція</w:t>
      </w:r>
      <w:r w:rsidR="000C7713">
        <w:rPr>
          <w:rFonts w:ascii="Arial" w:hAnsi="Arial" w:cs="Arial"/>
          <w:b/>
          <w:bCs/>
          <w:kern w:val="32"/>
          <w:sz w:val="22"/>
          <w:szCs w:val="22"/>
        </w:rPr>
        <w:t xml:space="preserve"> №1</w:t>
      </w:r>
      <w:r w:rsidR="00D040DE">
        <w:rPr>
          <w:rFonts w:ascii="Arial" w:hAnsi="Arial" w:cs="Arial"/>
          <w:b/>
          <w:bCs/>
          <w:kern w:val="32"/>
          <w:sz w:val="22"/>
          <w:szCs w:val="22"/>
        </w:rPr>
        <w:t>.</w:t>
      </w:r>
    </w:p>
    <w:tbl>
      <w:tblPr>
        <w:tblW w:w="10088" w:type="dxa"/>
        <w:tblInd w:w="113" w:type="dxa"/>
        <w:tblLook w:val="04A0" w:firstRow="1" w:lastRow="0" w:firstColumn="1" w:lastColumn="0" w:noHBand="0" w:noVBand="1"/>
      </w:tblPr>
      <w:tblGrid>
        <w:gridCol w:w="7537"/>
        <w:gridCol w:w="2551"/>
      </w:tblGrid>
      <w:tr w:rsidR="007112A9" w14:paraId="49E69390" w14:textId="77777777" w:rsidTr="007112A9">
        <w:trPr>
          <w:trHeight w:val="63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4630" w14:textId="15B22231" w:rsidR="007112A9" w:rsidRDefault="007112A9" w:rsidP="007100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Перелік послуг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2C45E4" w14:textId="77777777" w:rsidR="00706837" w:rsidRDefault="007112A9" w:rsidP="007100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1305E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  <w:t>Вартість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  <w:t xml:space="preserve">, </w:t>
            </w:r>
          </w:p>
          <w:p w14:paraId="7A8E8AB8" w14:textId="70AC2C4C" w:rsidR="007112A9" w:rsidRPr="001305EC" w:rsidRDefault="007112A9" w:rsidP="007100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  <w:t>дол. США без ПДВ</w:t>
            </w:r>
          </w:p>
        </w:tc>
      </w:tr>
      <w:tr w:rsidR="007112A9" w14:paraId="66604A9B" w14:textId="77777777" w:rsidTr="007112A9">
        <w:trPr>
          <w:trHeight w:val="276"/>
        </w:trPr>
        <w:tc>
          <w:tcPr>
            <w:tcW w:w="7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2152" w14:textId="77777777" w:rsidR="007112A9" w:rsidRDefault="007112A9" w:rsidP="007100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33921" w14:textId="77777777" w:rsidR="007112A9" w:rsidRDefault="007112A9" w:rsidP="007100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12A9" w14:paraId="686FF09F" w14:textId="77777777" w:rsidTr="007112A9">
        <w:trPr>
          <w:trHeight w:val="276"/>
        </w:trPr>
        <w:tc>
          <w:tcPr>
            <w:tcW w:w="7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B3AC" w14:textId="77777777" w:rsidR="007112A9" w:rsidRDefault="007112A9" w:rsidP="007100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A90FF" w14:textId="77777777" w:rsidR="007112A9" w:rsidRDefault="007112A9" w:rsidP="007100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12A9" w14:paraId="2440722C" w14:textId="77777777" w:rsidTr="007112A9">
        <w:trPr>
          <w:trHeight w:val="276"/>
        </w:trPr>
        <w:tc>
          <w:tcPr>
            <w:tcW w:w="7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2F2E" w14:textId="77777777" w:rsidR="007112A9" w:rsidRDefault="007112A9" w:rsidP="007100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2E5B5" w14:textId="77777777" w:rsidR="007112A9" w:rsidRDefault="007112A9" w:rsidP="007100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12A9" w14:paraId="1047D38A" w14:textId="77777777" w:rsidTr="007112A9">
        <w:trPr>
          <w:trHeight w:val="276"/>
        </w:trPr>
        <w:tc>
          <w:tcPr>
            <w:tcW w:w="7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57A8" w14:textId="77777777" w:rsidR="007112A9" w:rsidRDefault="007112A9" w:rsidP="007100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B55A" w14:textId="77777777" w:rsidR="007112A9" w:rsidRDefault="007112A9" w:rsidP="0071003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112A9" w14:paraId="324E23CE" w14:textId="77777777" w:rsidTr="007112A9">
        <w:trPr>
          <w:trHeight w:val="2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E01D" w14:textId="5C25831D" w:rsidR="007112A9" w:rsidRPr="00706837" w:rsidRDefault="007112A9" w:rsidP="0071003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683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Загальна вартість послуг за 1 місяць, дол. США без ПДВ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CB032" w14:textId="7482CEE4" w:rsidR="007112A9" w:rsidRDefault="007112A9" w:rsidP="0071003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12A9" w14:paraId="21E3092B" w14:textId="77777777" w:rsidTr="007112A9">
        <w:trPr>
          <w:trHeight w:val="2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5C74" w14:textId="4D9AC710" w:rsidR="007112A9" w:rsidRPr="00706837" w:rsidRDefault="007112A9" w:rsidP="0069202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683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Загальна вартість послуг за 1 рік, дол. США без ПДВ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C3ED" w14:textId="77777777" w:rsidR="007112A9" w:rsidRDefault="007112A9" w:rsidP="0069202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AC066AE" w14:textId="77777777" w:rsidR="00E77CC8" w:rsidRDefault="00E77CC8" w:rsidP="00E77CC8">
      <w:pPr>
        <w:rPr>
          <w:rFonts w:ascii="Arial" w:hAnsi="Arial" w:cs="Arial"/>
          <w:b/>
          <w:sz w:val="20"/>
        </w:rPr>
      </w:pPr>
    </w:p>
    <w:p w14:paraId="796A3A0B" w14:textId="211C671B" w:rsidR="000C7713" w:rsidRDefault="000C7713" w:rsidP="000C7713">
      <w:pPr>
        <w:pStyle w:val="af1"/>
        <w:widowControl/>
        <w:tabs>
          <w:tab w:val="left" w:pos="709"/>
        </w:tabs>
        <w:ind w:left="0"/>
        <w:contextualSpacing/>
        <w:rPr>
          <w:rFonts w:ascii="Arial" w:hAnsi="Arial" w:cs="Arial"/>
          <w:b/>
          <w:bCs/>
          <w:kern w:val="32"/>
          <w:sz w:val="22"/>
          <w:szCs w:val="22"/>
        </w:rPr>
      </w:pPr>
      <w:r w:rsidRPr="003C2E72">
        <w:rPr>
          <w:rFonts w:ascii="Arial" w:hAnsi="Arial" w:cs="Arial"/>
          <w:b/>
          <w:bCs/>
          <w:kern w:val="32"/>
          <w:sz w:val="22"/>
          <w:szCs w:val="22"/>
        </w:rPr>
        <w:t>Цінова пропозиція</w:t>
      </w:r>
      <w:r>
        <w:rPr>
          <w:rFonts w:ascii="Arial" w:hAnsi="Arial" w:cs="Arial"/>
          <w:b/>
          <w:bCs/>
          <w:kern w:val="32"/>
          <w:sz w:val="22"/>
          <w:szCs w:val="22"/>
        </w:rPr>
        <w:t xml:space="preserve"> №2.</w:t>
      </w:r>
    </w:p>
    <w:tbl>
      <w:tblPr>
        <w:tblW w:w="10082" w:type="dxa"/>
        <w:tblInd w:w="113" w:type="dxa"/>
        <w:tblLook w:val="04A0" w:firstRow="1" w:lastRow="0" w:firstColumn="1" w:lastColumn="0" w:noHBand="0" w:noVBand="1"/>
      </w:tblPr>
      <w:tblGrid>
        <w:gridCol w:w="5055"/>
        <w:gridCol w:w="2590"/>
        <w:gridCol w:w="2437"/>
      </w:tblGrid>
      <w:tr w:rsidR="00197656" w14:paraId="55053C2A" w14:textId="34832AA7" w:rsidTr="00197656">
        <w:trPr>
          <w:trHeight w:val="636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107A" w14:textId="50763967" w:rsidR="00197656" w:rsidRDefault="00197656" w:rsidP="007A4A4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Перелік додаткових послуг 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E4FFCC" w14:textId="77777777" w:rsidR="00197656" w:rsidRDefault="00197656" w:rsidP="007A4A4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197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Вартість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  <w:t xml:space="preserve">, </w:t>
            </w:r>
          </w:p>
          <w:p w14:paraId="15360908" w14:textId="77777777" w:rsidR="00197656" w:rsidRPr="001305EC" w:rsidRDefault="00197656" w:rsidP="007A4A4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u-RU"/>
              </w:rPr>
              <w:t>дол. США без ПДВ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081E17" w14:textId="3C90F884" w:rsidR="00197656" w:rsidRPr="00197656" w:rsidRDefault="00197656" w:rsidP="007A4A4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97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Умови надання послуги/оплат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</w:t>
            </w:r>
          </w:p>
        </w:tc>
      </w:tr>
      <w:tr w:rsidR="00197656" w14:paraId="45B7D1EF" w14:textId="7D770E86" w:rsidTr="00197656">
        <w:trPr>
          <w:trHeight w:val="276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034E" w14:textId="77777777" w:rsidR="00197656" w:rsidRDefault="00197656" w:rsidP="007A4A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9E54" w14:textId="77777777" w:rsidR="00197656" w:rsidRDefault="00197656" w:rsidP="007A4A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53765" w14:textId="77777777" w:rsidR="00197656" w:rsidRDefault="00197656" w:rsidP="007A4A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7656" w14:paraId="00A6076B" w14:textId="3ADAFC54" w:rsidTr="00197656">
        <w:trPr>
          <w:trHeight w:val="276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9A5D" w14:textId="77777777" w:rsidR="00197656" w:rsidRDefault="00197656" w:rsidP="007A4A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7A1C7" w14:textId="77777777" w:rsidR="00197656" w:rsidRDefault="00197656" w:rsidP="007A4A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EE5CC" w14:textId="77777777" w:rsidR="00197656" w:rsidRDefault="00197656" w:rsidP="007A4A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7656" w14:paraId="5C6FA9A2" w14:textId="1C92C7A9" w:rsidTr="00197656">
        <w:trPr>
          <w:trHeight w:val="276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4937" w14:textId="77777777" w:rsidR="00197656" w:rsidRDefault="00197656" w:rsidP="007A4A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CFC7" w14:textId="77777777" w:rsidR="00197656" w:rsidRDefault="00197656" w:rsidP="007A4A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25E4F" w14:textId="77777777" w:rsidR="00197656" w:rsidRDefault="00197656" w:rsidP="007A4A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7656" w14:paraId="58DD767D" w14:textId="63E8D437" w:rsidTr="00197656">
        <w:trPr>
          <w:trHeight w:val="276"/>
        </w:trPr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895D" w14:textId="77777777" w:rsidR="00197656" w:rsidRDefault="00197656" w:rsidP="007A4A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82A3" w14:textId="77777777" w:rsidR="00197656" w:rsidRDefault="00197656" w:rsidP="007A4A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221D0" w14:textId="77777777" w:rsidR="00197656" w:rsidRDefault="00197656" w:rsidP="007A4A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7656" w14:paraId="54D58448" w14:textId="16780E9E" w:rsidTr="00197656">
        <w:trPr>
          <w:trHeight w:val="276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79FE" w14:textId="6285170E" w:rsidR="00197656" w:rsidRPr="00706837" w:rsidRDefault="00197656" w:rsidP="007A4A4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683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Загальна вартість послуг, дол. США без ПДВ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FE448" w14:textId="77777777" w:rsidR="00197656" w:rsidRDefault="00197656" w:rsidP="007A4A4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5862A" w14:textId="77777777" w:rsidR="00197656" w:rsidRDefault="00197656" w:rsidP="007A4A4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bookmarkEnd w:id="3"/>
    </w:tbl>
    <w:p w14:paraId="2B0AA440" w14:textId="77777777" w:rsidR="00706837" w:rsidRDefault="00706837" w:rsidP="00E77CC8">
      <w:pPr>
        <w:rPr>
          <w:rFonts w:ascii="Arial" w:hAnsi="Arial" w:cs="Arial"/>
          <w:b/>
          <w:sz w:val="20"/>
        </w:rPr>
      </w:pPr>
    </w:p>
    <w:p w14:paraId="47CB47C8" w14:textId="77777777" w:rsidR="00706837" w:rsidRDefault="00706837" w:rsidP="00E77CC8">
      <w:pPr>
        <w:rPr>
          <w:rFonts w:ascii="Arial" w:hAnsi="Arial" w:cs="Arial"/>
          <w:b/>
          <w:sz w:val="20"/>
        </w:rPr>
      </w:pPr>
    </w:p>
    <w:p w14:paraId="206F1F62" w14:textId="77777777" w:rsidR="005A515E" w:rsidRPr="005A515E" w:rsidRDefault="005A515E" w:rsidP="005A515E">
      <w:pPr>
        <w:autoSpaceDE w:val="0"/>
        <w:autoSpaceDN w:val="0"/>
        <w:adjustRightInd w:val="0"/>
        <w:ind w:right="99"/>
        <w:jc w:val="both"/>
        <w:rPr>
          <w:rFonts w:ascii="Arial" w:hAnsi="Arial" w:cs="Arial"/>
          <w:bCs/>
          <w:sz w:val="22"/>
          <w:szCs w:val="22"/>
        </w:rPr>
      </w:pPr>
      <w:r w:rsidRPr="005A515E">
        <w:rPr>
          <w:rFonts w:ascii="Arial" w:hAnsi="Arial" w:cs="Arial"/>
          <w:b/>
          <w:sz w:val="22"/>
          <w:szCs w:val="22"/>
        </w:rPr>
        <w:t>Термін виконання після отримання замовлення</w:t>
      </w:r>
      <w:r w:rsidRPr="005A515E">
        <w:rPr>
          <w:rFonts w:ascii="Arial" w:hAnsi="Arial" w:cs="Arial"/>
          <w:sz w:val="22"/>
          <w:szCs w:val="22"/>
        </w:rPr>
        <w:t xml:space="preserve"> – будь ласка, </w:t>
      </w:r>
      <w:r w:rsidRPr="005A515E">
        <w:rPr>
          <w:rFonts w:ascii="Arial" w:hAnsi="Arial" w:cs="Arial"/>
          <w:bCs/>
          <w:sz w:val="22"/>
          <w:szCs w:val="22"/>
        </w:rPr>
        <w:t xml:space="preserve">вкажіть термін виконання </w:t>
      </w:r>
    </w:p>
    <w:p w14:paraId="6213A6FA" w14:textId="77777777" w:rsidR="005A515E" w:rsidRPr="005A515E" w:rsidRDefault="005A515E" w:rsidP="005A515E">
      <w:pPr>
        <w:autoSpaceDE w:val="0"/>
        <w:autoSpaceDN w:val="0"/>
        <w:adjustRightInd w:val="0"/>
        <w:ind w:right="99"/>
        <w:jc w:val="both"/>
        <w:rPr>
          <w:rFonts w:ascii="Arial" w:hAnsi="Arial" w:cs="Arial"/>
          <w:sz w:val="22"/>
          <w:szCs w:val="22"/>
        </w:rPr>
      </w:pPr>
      <w:r w:rsidRPr="005A515E">
        <w:rPr>
          <w:rFonts w:ascii="Arial" w:hAnsi="Arial" w:cs="Arial"/>
          <w:bCs/>
          <w:sz w:val="22"/>
          <w:szCs w:val="22"/>
        </w:rPr>
        <w:t>замовлення, який ви пропонуєте: ____________________________________________________</w:t>
      </w:r>
    </w:p>
    <w:p w14:paraId="26F99D63" w14:textId="77777777" w:rsidR="005A515E" w:rsidRPr="005A515E" w:rsidRDefault="005A515E" w:rsidP="005A515E">
      <w:pPr>
        <w:jc w:val="both"/>
        <w:rPr>
          <w:rFonts w:ascii="Arial" w:hAnsi="Arial" w:cs="Arial"/>
          <w:b/>
          <w:sz w:val="22"/>
          <w:szCs w:val="22"/>
        </w:rPr>
      </w:pPr>
    </w:p>
    <w:p w14:paraId="5117AD44" w14:textId="3C3EE929" w:rsidR="005A515E" w:rsidRPr="00706837" w:rsidRDefault="005A515E" w:rsidP="005A515E">
      <w:pPr>
        <w:jc w:val="both"/>
        <w:rPr>
          <w:rFonts w:ascii="Arial" w:eastAsia="Arial" w:hAnsi="Arial" w:cs="Arial"/>
          <w:color w:val="0070C0"/>
          <w:sz w:val="22"/>
          <w:szCs w:val="22"/>
        </w:rPr>
      </w:pPr>
      <w:r w:rsidRPr="005A515E">
        <w:rPr>
          <w:rFonts w:ascii="Arial" w:hAnsi="Arial" w:cs="Arial"/>
          <w:b/>
          <w:sz w:val="22"/>
          <w:szCs w:val="22"/>
        </w:rPr>
        <w:t>Умови оплати</w:t>
      </w:r>
      <w:r w:rsidRPr="005A515E">
        <w:rPr>
          <w:rFonts w:ascii="Arial" w:hAnsi="Arial" w:cs="Arial"/>
          <w:sz w:val="22"/>
          <w:szCs w:val="22"/>
        </w:rPr>
        <w:t xml:space="preserve"> – </w:t>
      </w:r>
      <w:r w:rsidRPr="005A515E">
        <w:rPr>
          <w:rFonts w:ascii="Arial" w:eastAsia="Arial" w:hAnsi="Arial" w:cs="Arial"/>
          <w:sz w:val="22"/>
          <w:szCs w:val="22"/>
        </w:rPr>
        <w:t xml:space="preserve">будь ласка, зазначте умови оплати, які Ви пропонуєте (з урахуванням </w:t>
      </w:r>
      <w:r w:rsidRPr="00706837">
        <w:rPr>
          <w:rFonts w:ascii="Arial" w:eastAsia="Arial" w:hAnsi="Arial" w:cs="Arial"/>
          <w:b/>
          <w:color w:val="0070C0"/>
          <w:sz w:val="22"/>
          <w:szCs w:val="22"/>
        </w:rPr>
        <w:t xml:space="preserve">пункту </w:t>
      </w:r>
      <w:r w:rsidR="00706837" w:rsidRPr="00706837">
        <w:rPr>
          <w:rFonts w:ascii="Arial" w:eastAsia="Arial" w:hAnsi="Arial" w:cs="Arial"/>
          <w:b/>
          <w:color w:val="0070C0"/>
          <w:sz w:val="22"/>
          <w:szCs w:val="22"/>
        </w:rPr>
        <w:t>2.3</w:t>
      </w:r>
      <w:r w:rsidRPr="00706837">
        <w:rPr>
          <w:rFonts w:ascii="Arial" w:eastAsia="Arial" w:hAnsi="Arial" w:cs="Arial"/>
          <w:color w:val="0070C0"/>
          <w:sz w:val="22"/>
          <w:szCs w:val="22"/>
        </w:rPr>
        <w:t>.</w:t>
      </w:r>
      <w:r w:rsidR="00706837" w:rsidRPr="00706837">
        <w:rPr>
          <w:rFonts w:ascii="Arial" w:eastAsia="Arial" w:hAnsi="Arial" w:cs="Arial"/>
          <w:color w:val="0070C0"/>
          <w:sz w:val="22"/>
          <w:szCs w:val="22"/>
        </w:rPr>
        <w:t xml:space="preserve"> Специфікації</w:t>
      </w:r>
      <w:r w:rsidRPr="00706837">
        <w:rPr>
          <w:rFonts w:ascii="Arial" w:eastAsia="Arial" w:hAnsi="Arial" w:cs="Arial"/>
          <w:color w:val="0070C0"/>
          <w:sz w:val="22"/>
          <w:szCs w:val="22"/>
        </w:rPr>
        <w:t xml:space="preserve">): </w:t>
      </w:r>
    </w:p>
    <w:p w14:paraId="145EDC6D" w14:textId="77777777" w:rsidR="005A515E" w:rsidRPr="005A515E" w:rsidRDefault="005A515E" w:rsidP="005A515E">
      <w:pPr>
        <w:jc w:val="both"/>
        <w:rPr>
          <w:rFonts w:ascii="Arial" w:eastAsia="Arial" w:hAnsi="Arial" w:cs="Arial"/>
          <w:sz w:val="22"/>
          <w:szCs w:val="22"/>
        </w:rPr>
      </w:pPr>
      <w:r w:rsidRPr="005A515E">
        <w:rPr>
          <w:rFonts w:ascii="Arial" w:eastAsia="Arial" w:hAnsi="Arial" w:cs="Arial"/>
          <w:sz w:val="22"/>
          <w:szCs w:val="22"/>
        </w:rPr>
        <w:t>_________________________________________________________________________________</w:t>
      </w:r>
    </w:p>
    <w:p w14:paraId="340B820E" w14:textId="77777777" w:rsidR="005A515E" w:rsidRDefault="005A515E" w:rsidP="005A515E">
      <w:pPr>
        <w:rPr>
          <w:rFonts w:ascii="Arial" w:hAnsi="Arial" w:cs="Arial"/>
        </w:rPr>
      </w:pPr>
    </w:p>
    <w:p w14:paraId="7DD8BC72" w14:textId="77777777" w:rsidR="005A515E" w:rsidRDefault="005A515E" w:rsidP="005A515E">
      <w:pPr>
        <w:rPr>
          <w:rFonts w:ascii="Arial" w:hAnsi="Arial" w:cs="Arial"/>
        </w:rPr>
      </w:pPr>
    </w:p>
    <w:p w14:paraId="04D49C43" w14:textId="77777777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650CA056" w14:textId="306FFB5A" w:rsidR="00921ADC" w:rsidRPr="00F42D34" w:rsidRDefault="00921ADC" w:rsidP="00B53C09">
      <w:pPr>
        <w:suppressAutoHyphens/>
        <w:jc w:val="both"/>
        <w:rPr>
          <w:rFonts w:cstheme="minorHAnsi"/>
        </w:rPr>
      </w:pPr>
    </w:p>
    <w:p w14:paraId="2F4AC2D5" w14:textId="77777777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62213553" w14:textId="77777777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>що обіймає посаду____________________________________________(керівник підприємства)</w:t>
      </w:r>
    </w:p>
    <w:p w14:paraId="2F07AA17" w14:textId="77777777" w:rsidR="00B53C09" w:rsidRPr="0023448C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 </w:t>
      </w:r>
    </w:p>
    <w:p w14:paraId="49DC9B9D" w14:textId="5E7EFBC7" w:rsidR="00B53C09" w:rsidRPr="001611B2" w:rsidRDefault="00B53C09" w:rsidP="00B53C09">
      <w:pPr>
        <w:rPr>
          <w:rFonts w:ascii="Arial" w:hAnsi="Arial" w:cs="Arial"/>
          <w:sz w:val="22"/>
          <w:szCs w:val="22"/>
        </w:rPr>
      </w:pPr>
      <w:r w:rsidRPr="0023448C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 (підпис) </w:t>
      </w:r>
      <w:r w:rsidRPr="0023448C">
        <w:rPr>
          <w:rFonts w:ascii="Arial" w:hAnsi="Arial" w:cs="Arial"/>
          <w:sz w:val="22"/>
          <w:szCs w:val="22"/>
        </w:rPr>
        <w:tab/>
      </w:r>
    </w:p>
    <w:sectPr w:rsidR="00B53C09" w:rsidRPr="001611B2" w:rsidSect="005D55F1">
      <w:pgSz w:w="11907" w:h="16840" w:code="9"/>
      <w:pgMar w:top="426" w:right="851" w:bottom="709" w:left="851" w:header="567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7EE7B" w14:textId="77777777" w:rsidR="004C58CF" w:rsidRDefault="004C58CF">
      <w:r>
        <w:separator/>
      </w:r>
    </w:p>
  </w:endnote>
  <w:endnote w:type="continuationSeparator" w:id="0">
    <w:p w14:paraId="3F47D157" w14:textId="77777777" w:rsidR="004C58CF" w:rsidRDefault="004C58CF">
      <w:r>
        <w:continuationSeparator/>
      </w:r>
    </w:p>
  </w:endnote>
  <w:endnote w:type="continuationNotice" w:id="1">
    <w:p w14:paraId="6D3E0A39" w14:textId="77777777" w:rsidR="004C58CF" w:rsidRDefault="004C58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3447A" w14:textId="77777777" w:rsidR="004C58CF" w:rsidRDefault="004C58CF">
      <w:r>
        <w:separator/>
      </w:r>
    </w:p>
  </w:footnote>
  <w:footnote w:type="continuationSeparator" w:id="0">
    <w:p w14:paraId="1F74341C" w14:textId="77777777" w:rsidR="004C58CF" w:rsidRDefault="004C58CF">
      <w:r>
        <w:continuationSeparator/>
      </w:r>
    </w:p>
  </w:footnote>
  <w:footnote w:type="continuationNotice" w:id="1">
    <w:p w14:paraId="3B0D154C" w14:textId="77777777" w:rsidR="004C58CF" w:rsidRDefault="004C58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62B"/>
    <w:multiLevelType w:val="hybridMultilevel"/>
    <w:tmpl w:val="A78EA18A"/>
    <w:lvl w:ilvl="0" w:tplc="BCDE3A34">
      <w:start w:val="1"/>
      <w:numFmt w:val="decimal"/>
      <w:lvlText w:val="%1."/>
      <w:lvlJc w:val="left"/>
      <w:pPr>
        <w:ind w:left="39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 w15:restartNumberingAfterBreak="0">
    <w:nsid w:val="025F3613"/>
    <w:multiLevelType w:val="hybridMultilevel"/>
    <w:tmpl w:val="E7A41F36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959447F"/>
    <w:multiLevelType w:val="hybridMultilevel"/>
    <w:tmpl w:val="93BE6698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A5F0FA6"/>
    <w:multiLevelType w:val="hybridMultilevel"/>
    <w:tmpl w:val="F8FA50E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75212"/>
    <w:multiLevelType w:val="hybridMultilevel"/>
    <w:tmpl w:val="2F90EEAE"/>
    <w:lvl w:ilvl="0" w:tplc="05C6CADA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43E31"/>
    <w:multiLevelType w:val="hybridMultilevel"/>
    <w:tmpl w:val="DB2E0BD8"/>
    <w:lvl w:ilvl="0" w:tplc="A37EBF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0EF7"/>
    <w:multiLevelType w:val="multilevel"/>
    <w:tmpl w:val="77EE7E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8" w15:restartNumberingAfterBreak="0">
    <w:nsid w:val="1A875A16"/>
    <w:multiLevelType w:val="hybridMultilevel"/>
    <w:tmpl w:val="8C9E07B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2A541E8"/>
    <w:multiLevelType w:val="hybridMultilevel"/>
    <w:tmpl w:val="210E7724"/>
    <w:lvl w:ilvl="0" w:tplc="BCDE3A34">
      <w:start w:val="1"/>
      <w:numFmt w:val="decimal"/>
      <w:lvlText w:val="%1."/>
      <w:lvlJc w:val="left"/>
      <w:pPr>
        <w:ind w:left="43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77" w:hanging="360"/>
      </w:pPr>
    </w:lvl>
    <w:lvl w:ilvl="2" w:tplc="0422001B" w:tentative="1">
      <w:start w:val="1"/>
      <w:numFmt w:val="lowerRoman"/>
      <w:lvlText w:val="%3."/>
      <w:lvlJc w:val="right"/>
      <w:pPr>
        <w:ind w:left="2197" w:hanging="180"/>
      </w:pPr>
    </w:lvl>
    <w:lvl w:ilvl="3" w:tplc="0422000F" w:tentative="1">
      <w:start w:val="1"/>
      <w:numFmt w:val="decimal"/>
      <w:lvlText w:val="%4."/>
      <w:lvlJc w:val="left"/>
      <w:pPr>
        <w:ind w:left="2917" w:hanging="360"/>
      </w:pPr>
    </w:lvl>
    <w:lvl w:ilvl="4" w:tplc="04220019" w:tentative="1">
      <w:start w:val="1"/>
      <w:numFmt w:val="lowerLetter"/>
      <w:lvlText w:val="%5."/>
      <w:lvlJc w:val="left"/>
      <w:pPr>
        <w:ind w:left="3637" w:hanging="360"/>
      </w:pPr>
    </w:lvl>
    <w:lvl w:ilvl="5" w:tplc="0422001B" w:tentative="1">
      <w:start w:val="1"/>
      <w:numFmt w:val="lowerRoman"/>
      <w:lvlText w:val="%6."/>
      <w:lvlJc w:val="right"/>
      <w:pPr>
        <w:ind w:left="4357" w:hanging="180"/>
      </w:pPr>
    </w:lvl>
    <w:lvl w:ilvl="6" w:tplc="0422000F" w:tentative="1">
      <w:start w:val="1"/>
      <w:numFmt w:val="decimal"/>
      <w:lvlText w:val="%7."/>
      <w:lvlJc w:val="left"/>
      <w:pPr>
        <w:ind w:left="5077" w:hanging="360"/>
      </w:pPr>
    </w:lvl>
    <w:lvl w:ilvl="7" w:tplc="04220019" w:tentative="1">
      <w:start w:val="1"/>
      <w:numFmt w:val="lowerLetter"/>
      <w:lvlText w:val="%8."/>
      <w:lvlJc w:val="left"/>
      <w:pPr>
        <w:ind w:left="5797" w:hanging="360"/>
      </w:pPr>
    </w:lvl>
    <w:lvl w:ilvl="8" w:tplc="042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 w15:restartNumberingAfterBreak="0">
    <w:nsid w:val="2A2E557A"/>
    <w:multiLevelType w:val="hybridMultilevel"/>
    <w:tmpl w:val="149C061A"/>
    <w:lvl w:ilvl="0" w:tplc="BCDE3A34">
      <w:start w:val="1"/>
      <w:numFmt w:val="decimal"/>
      <w:lvlText w:val="%1."/>
      <w:lvlJc w:val="left"/>
      <w:pPr>
        <w:ind w:left="4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70" w:hanging="360"/>
      </w:pPr>
    </w:lvl>
    <w:lvl w:ilvl="2" w:tplc="0422001B" w:tentative="1">
      <w:start w:val="1"/>
      <w:numFmt w:val="lowerRoman"/>
      <w:lvlText w:val="%3."/>
      <w:lvlJc w:val="right"/>
      <w:pPr>
        <w:ind w:left="2190" w:hanging="180"/>
      </w:pPr>
    </w:lvl>
    <w:lvl w:ilvl="3" w:tplc="0422000F" w:tentative="1">
      <w:start w:val="1"/>
      <w:numFmt w:val="decimal"/>
      <w:lvlText w:val="%4."/>
      <w:lvlJc w:val="left"/>
      <w:pPr>
        <w:ind w:left="2910" w:hanging="360"/>
      </w:pPr>
    </w:lvl>
    <w:lvl w:ilvl="4" w:tplc="04220019" w:tentative="1">
      <w:start w:val="1"/>
      <w:numFmt w:val="lowerLetter"/>
      <w:lvlText w:val="%5."/>
      <w:lvlJc w:val="left"/>
      <w:pPr>
        <w:ind w:left="3630" w:hanging="360"/>
      </w:pPr>
    </w:lvl>
    <w:lvl w:ilvl="5" w:tplc="0422001B" w:tentative="1">
      <w:start w:val="1"/>
      <w:numFmt w:val="lowerRoman"/>
      <w:lvlText w:val="%6."/>
      <w:lvlJc w:val="right"/>
      <w:pPr>
        <w:ind w:left="4350" w:hanging="180"/>
      </w:pPr>
    </w:lvl>
    <w:lvl w:ilvl="6" w:tplc="0422000F" w:tentative="1">
      <w:start w:val="1"/>
      <w:numFmt w:val="decimal"/>
      <w:lvlText w:val="%7."/>
      <w:lvlJc w:val="left"/>
      <w:pPr>
        <w:ind w:left="5070" w:hanging="360"/>
      </w:pPr>
    </w:lvl>
    <w:lvl w:ilvl="7" w:tplc="04220019" w:tentative="1">
      <w:start w:val="1"/>
      <w:numFmt w:val="lowerLetter"/>
      <w:lvlText w:val="%8."/>
      <w:lvlJc w:val="left"/>
      <w:pPr>
        <w:ind w:left="5790" w:hanging="360"/>
      </w:pPr>
    </w:lvl>
    <w:lvl w:ilvl="8" w:tplc="0422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2FD42574"/>
    <w:multiLevelType w:val="multilevel"/>
    <w:tmpl w:val="930CC10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12" w15:restartNumberingAfterBreak="0">
    <w:nsid w:val="34642A8D"/>
    <w:multiLevelType w:val="multilevel"/>
    <w:tmpl w:val="558EB4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6418B1"/>
    <w:multiLevelType w:val="hybridMultilevel"/>
    <w:tmpl w:val="7E2E4092"/>
    <w:lvl w:ilvl="0" w:tplc="8D92B8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1590C"/>
    <w:multiLevelType w:val="hybridMultilevel"/>
    <w:tmpl w:val="DAE29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A16A7"/>
    <w:multiLevelType w:val="hybridMultilevel"/>
    <w:tmpl w:val="4D3ED8E8"/>
    <w:lvl w:ilvl="0" w:tplc="5F30515A">
      <w:start w:val="1"/>
      <w:numFmt w:val="decimal"/>
      <w:lvlText w:val="%1."/>
      <w:lvlJc w:val="left"/>
      <w:pPr>
        <w:ind w:left="395" w:hanging="360"/>
      </w:pPr>
      <w:rPr>
        <w:rFonts w:hint="default"/>
        <w:sz w:val="20"/>
      </w:rPr>
    </w:lvl>
    <w:lvl w:ilvl="1" w:tplc="04220019" w:tentative="1">
      <w:start w:val="1"/>
      <w:numFmt w:val="lowerLetter"/>
      <w:lvlText w:val="%2."/>
      <w:lvlJc w:val="left"/>
      <w:pPr>
        <w:ind w:left="1115" w:hanging="360"/>
      </w:pPr>
    </w:lvl>
    <w:lvl w:ilvl="2" w:tplc="0422001B" w:tentative="1">
      <w:start w:val="1"/>
      <w:numFmt w:val="lowerRoman"/>
      <w:lvlText w:val="%3."/>
      <w:lvlJc w:val="right"/>
      <w:pPr>
        <w:ind w:left="1835" w:hanging="180"/>
      </w:pPr>
    </w:lvl>
    <w:lvl w:ilvl="3" w:tplc="0422000F" w:tentative="1">
      <w:start w:val="1"/>
      <w:numFmt w:val="decimal"/>
      <w:lvlText w:val="%4."/>
      <w:lvlJc w:val="left"/>
      <w:pPr>
        <w:ind w:left="2555" w:hanging="360"/>
      </w:pPr>
    </w:lvl>
    <w:lvl w:ilvl="4" w:tplc="04220019" w:tentative="1">
      <w:start w:val="1"/>
      <w:numFmt w:val="lowerLetter"/>
      <w:lvlText w:val="%5."/>
      <w:lvlJc w:val="left"/>
      <w:pPr>
        <w:ind w:left="3275" w:hanging="360"/>
      </w:pPr>
    </w:lvl>
    <w:lvl w:ilvl="5" w:tplc="0422001B" w:tentative="1">
      <w:start w:val="1"/>
      <w:numFmt w:val="lowerRoman"/>
      <w:lvlText w:val="%6."/>
      <w:lvlJc w:val="right"/>
      <w:pPr>
        <w:ind w:left="3995" w:hanging="180"/>
      </w:pPr>
    </w:lvl>
    <w:lvl w:ilvl="6" w:tplc="0422000F" w:tentative="1">
      <w:start w:val="1"/>
      <w:numFmt w:val="decimal"/>
      <w:lvlText w:val="%7."/>
      <w:lvlJc w:val="left"/>
      <w:pPr>
        <w:ind w:left="4715" w:hanging="360"/>
      </w:pPr>
    </w:lvl>
    <w:lvl w:ilvl="7" w:tplc="04220019" w:tentative="1">
      <w:start w:val="1"/>
      <w:numFmt w:val="lowerLetter"/>
      <w:lvlText w:val="%8."/>
      <w:lvlJc w:val="left"/>
      <w:pPr>
        <w:ind w:left="5435" w:hanging="360"/>
      </w:pPr>
    </w:lvl>
    <w:lvl w:ilvl="8" w:tplc="0422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 w15:restartNumberingAfterBreak="0">
    <w:nsid w:val="49755B53"/>
    <w:multiLevelType w:val="hybridMultilevel"/>
    <w:tmpl w:val="9EAA5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33760"/>
    <w:multiLevelType w:val="hybridMultilevel"/>
    <w:tmpl w:val="4888D7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E56EAB"/>
    <w:multiLevelType w:val="multilevel"/>
    <w:tmpl w:val="459A8622"/>
    <w:lvl w:ilvl="0">
      <w:start w:val="3"/>
      <w:numFmt w:val="decimal"/>
      <w:lvlText w:val="%1."/>
      <w:lvlJc w:val="left"/>
      <w:pPr>
        <w:ind w:left="360" w:hanging="360"/>
      </w:pPr>
      <w:rPr>
        <w:rFonts w:eastAsia="Arial" w:hint="default"/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20" w15:restartNumberingAfterBreak="0">
    <w:nsid w:val="5BA7517F"/>
    <w:multiLevelType w:val="hybridMultilevel"/>
    <w:tmpl w:val="86307EB2"/>
    <w:lvl w:ilvl="0" w:tplc="C620753E">
      <w:numFmt w:val="bullet"/>
      <w:lvlText w:val="•"/>
      <w:lvlJc w:val="left"/>
      <w:pPr>
        <w:ind w:left="787" w:hanging="360"/>
      </w:pPr>
      <w:rPr>
        <w:rFonts w:ascii="Arial" w:eastAsia="Times New Roman" w:hAnsi="Arial" w:cs="Aria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 w15:restartNumberingAfterBreak="0">
    <w:nsid w:val="5FD24190"/>
    <w:multiLevelType w:val="hybridMultilevel"/>
    <w:tmpl w:val="0B7605FE"/>
    <w:lvl w:ilvl="0" w:tplc="29889B74">
      <w:start w:val="1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6DC1AF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91A93A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D02360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1EF67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343D8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51C43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5DE26F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29ED77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76F1C"/>
    <w:multiLevelType w:val="hybridMultilevel"/>
    <w:tmpl w:val="DD3CE76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C6950C1"/>
    <w:multiLevelType w:val="hybridMultilevel"/>
    <w:tmpl w:val="A48C4062"/>
    <w:lvl w:ilvl="0" w:tplc="50764B6C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D650636"/>
    <w:multiLevelType w:val="multilevel"/>
    <w:tmpl w:val="B7BAF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71F0540E"/>
    <w:multiLevelType w:val="hybridMultilevel"/>
    <w:tmpl w:val="64C2E086"/>
    <w:lvl w:ilvl="0" w:tplc="39FE412E">
      <w:start w:val="2"/>
      <w:numFmt w:val="bullet"/>
      <w:lvlText w:val="-"/>
      <w:lvlJc w:val="left"/>
      <w:pPr>
        <w:ind w:left="2912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15E62"/>
    <w:multiLevelType w:val="hybridMultilevel"/>
    <w:tmpl w:val="D7C89D7A"/>
    <w:lvl w:ilvl="0" w:tplc="E196BF9A">
      <w:start w:val="1"/>
      <w:numFmt w:val="decimal"/>
      <w:lvlText w:val="%1."/>
      <w:lvlJc w:val="left"/>
      <w:pPr>
        <w:ind w:left="150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0522E"/>
    <w:multiLevelType w:val="hybridMultilevel"/>
    <w:tmpl w:val="1A2E9E8A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158673">
    <w:abstractNumId w:val="21"/>
  </w:num>
  <w:num w:numId="2" w16cid:durableId="1374886676">
    <w:abstractNumId w:val="29"/>
  </w:num>
  <w:num w:numId="3" w16cid:durableId="1928923641">
    <w:abstractNumId w:val="3"/>
  </w:num>
  <w:num w:numId="4" w16cid:durableId="1321226870">
    <w:abstractNumId w:val="24"/>
  </w:num>
  <w:num w:numId="5" w16cid:durableId="2136679388">
    <w:abstractNumId w:val="28"/>
  </w:num>
  <w:num w:numId="6" w16cid:durableId="363167638">
    <w:abstractNumId w:val="2"/>
  </w:num>
  <w:num w:numId="7" w16cid:durableId="216405378">
    <w:abstractNumId w:val="25"/>
  </w:num>
  <w:num w:numId="8" w16cid:durableId="893472035">
    <w:abstractNumId w:val="7"/>
  </w:num>
  <w:num w:numId="9" w16cid:durableId="1302345661">
    <w:abstractNumId w:val="11"/>
  </w:num>
  <w:num w:numId="10" w16cid:durableId="506022150">
    <w:abstractNumId w:val="27"/>
  </w:num>
  <w:num w:numId="11" w16cid:durableId="1327976463">
    <w:abstractNumId w:val="0"/>
  </w:num>
  <w:num w:numId="12" w16cid:durableId="2090493692">
    <w:abstractNumId w:val="10"/>
  </w:num>
  <w:num w:numId="13" w16cid:durableId="648243449">
    <w:abstractNumId w:val="20"/>
  </w:num>
  <w:num w:numId="14" w16cid:durableId="416942883">
    <w:abstractNumId w:val="9"/>
  </w:num>
  <w:num w:numId="15" w16cid:durableId="676004023">
    <w:abstractNumId w:val="1"/>
  </w:num>
  <w:num w:numId="16" w16cid:durableId="2059625714">
    <w:abstractNumId w:val="19"/>
  </w:num>
  <w:num w:numId="17" w16cid:durableId="1229073593">
    <w:abstractNumId w:val="26"/>
  </w:num>
  <w:num w:numId="18" w16cid:durableId="1687099941">
    <w:abstractNumId w:val="30"/>
  </w:num>
  <w:num w:numId="19" w16cid:durableId="464128254">
    <w:abstractNumId w:val="12"/>
  </w:num>
  <w:num w:numId="20" w16cid:durableId="1185940145">
    <w:abstractNumId w:val="23"/>
  </w:num>
  <w:num w:numId="21" w16cid:durableId="2041084118">
    <w:abstractNumId w:val="18"/>
  </w:num>
  <w:num w:numId="22" w16cid:durableId="1312297708">
    <w:abstractNumId w:val="14"/>
  </w:num>
  <w:num w:numId="23" w16cid:durableId="2103725046">
    <w:abstractNumId w:val="16"/>
  </w:num>
  <w:num w:numId="24" w16cid:durableId="1639719966">
    <w:abstractNumId w:val="13"/>
  </w:num>
  <w:num w:numId="25" w16cid:durableId="537209497">
    <w:abstractNumId w:val="14"/>
  </w:num>
  <w:num w:numId="26" w16cid:durableId="1239755018">
    <w:abstractNumId w:val="15"/>
  </w:num>
  <w:num w:numId="27" w16cid:durableId="825123546">
    <w:abstractNumId w:val="6"/>
  </w:num>
  <w:num w:numId="28" w16cid:durableId="1419712531">
    <w:abstractNumId w:val="17"/>
  </w:num>
  <w:num w:numId="29" w16cid:durableId="1918443338">
    <w:abstractNumId w:val="8"/>
  </w:num>
  <w:num w:numId="30" w16cid:durableId="798839156">
    <w:abstractNumId w:val="5"/>
  </w:num>
  <w:num w:numId="31" w16cid:durableId="1034621622">
    <w:abstractNumId w:val="4"/>
  </w:num>
  <w:num w:numId="32" w16cid:durableId="168073874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EC6"/>
    <w:rsid w:val="0000424C"/>
    <w:rsid w:val="00004837"/>
    <w:rsid w:val="0000764E"/>
    <w:rsid w:val="00010B2A"/>
    <w:rsid w:val="00011633"/>
    <w:rsid w:val="00016E17"/>
    <w:rsid w:val="00020713"/>
    <w:rsid w:val="00021EE0"/>
    <w:rsid w:val="00022991"/>
    <w:rsid w:val="000301C0"/>
    <w:rsid w:val="0003154A"/>
    <w:rsid w:val="00031816"/>
    <w:rsid w:val="00034F73"/>
    <w:rsid w:val="00036C93"/>
    <w:rsid w:val="00036F21"/>
    <w:rsid w:val="00050C5E"/>
    <w:rsid w:val="00051C42"/>
    <w:rsid w:val="00054589"/>
    <w:rsid w:val="000552FE"/>
    <w:rsid w:val="000573F6"/>
    <w:rsid w:val="00065FA8"/>
    <w:rsid w:val="00066012"/>
    <w:rsid w:val="00073E36"/>
    <w:rsid w:val="000779B6"/>
    <w:rsid w:val="00080537"/>
    <w:rsid w:val="000872E4"/>
    <w:rsid w:val="000A540B"/>
    <w:rsid w:val="000A6531"/>
    <w:rsid w:val="000C0E82"/>
    <w:rsid w:val="000C32AE"/>
    <w:rsid w:val="000C3594"/>
    <w:rsid w:val="000C4C33"/>
    <w:rsid w:val="000C7713"/>
    <w:rsid w:val="000D06E5"/>
    <w:rsid w:val="000D264F"/>
    <w:rsid w:val="000D4FAC"/>
    <w:rsid w:val="000E0B51"/>
    <w:rsid w:val="000E1AA0"/>
    <w:rsid w:val="000F018C"/>
    <w:rsid w:val="000F16CC"/>
    <w:rsid w:val="000F5EEA"/>
    <w:rsid w:val="00107911"/>
    <w:rsid w:val="00110BD2"/>
    <w:rsid w:val="00113533"/>
    <w:rsid w:val="00115262"/>
    <w:rsid w:val="00116707"/>
    <w:rsid w:val="00116DA1"/>
    <w:rsid w:val="00120711"/>
    <w:rsid w:val="00124E5E"/>
    <w:rsid w:val="001305EC"/>
    <w:rsid w:val="00131EB6"/>
    <w:rsid w:val="001462E9"/>
    <w:rsid w:val="00150E5A"/>
    <w:rsid w:val="001611B2"/>
    <w:rsid w:val="0017080D"/>
    <w:rsid w:val="001714EC"/>
    <w:rsid w:val="00171E14"/>
    <w:rsid w:val="00173E5F"/>
    <w:rsid w:val="00174809"/>
    <w:rsid w:val="00174CD5"/>
    <w:rsid w:val="00176763"/>
    <w:rsid w:val="00184ACD"/>
    <w:rsid w:val="00185149"/>
    <w:rsid w:val="0018697A"/>
    <w:rsid w:val="00192561"/>
    <w:rsid w:val="001926BC"/>
    <w:rsid w:val="001949DB"/>
    <w:rsid w:val="00194AD0"/>
    <w:rsid w:val="00194B5B"/>
    <w:rsid w:val="0019568E"/>
    <w:rsid w:val="00197624"/>
    <w:rsid w:val="00197656"/>
    <w:rsid w:val="001A181A"/>
    <w:rsid w:val="001A6BCF"/>
    <w:rsid w:val="001B34F8"/>
    <w:rsid w:val="001D1973"/>
    <w:rsid w:val="001D1F22"/>
    <w:rsid w:val="001D6B2E"/>
    <w:rsid w:val="001E2A42"/>
    <w:rsid w:val="001E3A37"/>
    <w:rsid w:val="001E5890"/>
    <w:rsid w:val="001E748D"/>
    <w:rsid w:val="001F060A"/>
    <w:rsid w:val="002050C6"/>
    <w:rsid w:val="002057B8"/>
    <w:rsid w:val="0021294E"/>
    <w:rsid w:val="00213C01"/>
    <w:rsid w:val="0021546D"/>
    <w:rsid w:val="00217890"/>
    <w:rsid w:val="002206CF"/>
    <w:rsid w:val="00221E72"/>
    <w:rsid w:val="002240B6"/>
    <w:rsid w:val="00227BA3"/>
    <w:rsid w:val="0023448C"/>
    <w:rsid w:val="002345FC"/>
    <w:rsid w:val="0023471B"/>
    <w:rsid w:val="00237D59"/>
    <w:rsid w:val="00244E97"/>
    <w:rsid w:val="002463F5"/>
    <w:rsid w:val="00253947"/>
    <w:rsid w:val="00256B28"/>
    <w:rsid w:val="00263FA0"/>
    <w:rsid w:val="00264055"/>
    <w:rsid w:val="0027605B"/>
    <w:rsid w:val="0028051C"/>
    <w:rsid w:val="00285CA7"/>
    <w:rsid w:val="00286F7A"/>
    <w:rsid w:val="0029180F"/>
    <w:rsid w:val="00294B94"/>
    <w:rsid w:val="002961DB"/>
    <w:rsid w:val="002A2F46"/>
    <w:rsid w:val="002B103F"/>
    <w:rsid w:val="002C1EA6"/>
    <w:rsid w:val="002C4E6A"/>
    <w:rsid w:val="002C753A"/>
    <w:rsid w:val="002E26F8"/>
    <w:rsid w:val="002E286B"/>
    <w:rsid w:val="002E42CD"/>
    <w:rsid w:val="002E4F54"/>
    <w:rsid w:val="002F3A05"/>
    <w:rsid w:val="002F544A"/>
    <w:rsid w:val="00306238"/>
    <w:rsid w:val="0031391E"/>
    <w:rsid w:val="003148B5"/>
    <w:rsid w:val="00314FAF"/>
    <w:rsid w:val="0032061E"/>
    <w:rsid w:val="0032417F"/>
    <w:rsid w:val="003242D8"/>
    <w:rsid w:val="00333416"/>
    <w:rsid w:val="0034161B"/>
    <w:rsid w:val="00343232"/>
    <w:rsid w:val="00346690"/>
    <w:rsid w:val="00350EB2"/>
    <w:rsid w:val="00357758"/>
    <w:rsid w:val="00361796"/>
    <w:rsid w:val="003665A2"/>
    <w:rsid w:val="003712B1"/>
    <w:rsid w:val="00371549"/>
    <w:rsid w:val="00371C31"/>
    <w:rsid w:val="00375D00"/>
    <w:rsid w:val="003829F0"/>
    <w:rsid w:val="00384531"/>
    <w:rsid w:val="00385D72"/>
    <w:rsid w:val="003929D1"/>
    <w:rsid w:val="003965EF"/>
    <w:rsid w:val="003A229D"/>
    <w:rsid w:val="003B3A77"/>
    <w:rsid w:val="003B5134"/>
    <w:rsid w:val="003C273A"/>
    <w:rsid w:val="003C2E72"/>
    <w:rsid w:val="003C4810"/>
    <w:rsid w:val="003C658F"/>
    <w:rsid w:val="003D25C8"/>
    <w:rsid w:val="003D46EC"/>
    <w:rsid w:val="003D501F"/>
    <w:rsid w:val="003D6C5D"/>
    <w:rsid w:val="003E2B54"/>
    <w:rsid w:val="003E379D"/>
    <w:rsid w:val="00402646"/>
    <w:rsid w:val="00404512"/>
    <w:rsid w:val="00417D7B"/>
    <w:rsid w:val="00420F4C"/>
    <w:rsid w:val="00421D5E"/>
    <w:rsid w:val="00425269"/>
    <w:rsid w:val="00425931"/>
    <w:rsid w:val="004263E5"/>
    <w:rsid w:val="004269B0"/>
    <w:rsid w:val="00434D40"/>
    <w:rsid w:val="00434E0B"/>
    <w:rsid w:val="0043746A"/>
    <w:rsid w:val="00440FC6"/>
    <w:rsid w:val="004510C4"/>
    <w:rsid w:val="004523F0"/>
    <w:rsid w:val="0045313F"/>
    <w:rsid w:val="00456EFA"/>
    <w:rsid w:val="00460F27"/>
    <w:rsid w:val="00464FDB"/>
    <w:rsid w:val="004742FF"/>
    <w:rsid w:val="00484BC7"/>
    <w:rsid w:val="004A5C30"/>
    <w:rsid w:val="004A63F3"/>
    <w:rsid w:val="004B2856"/>
    <w:rsid w:val="004B324C"/>
    <w:rsid w:val="004B67F5"/>
    <w:rsid w:val="004B7E27"/>
    <w:rsid w:val="004C4DC0"/>
    <w:rsid w:val="004C4F37"/>
    <w:rsid w:val="004C58CF"/>
    <w:rsid w:val="004C77F3"/>
    <w:rsid w:val="004D2A86"/>
    <w:rsid w:val="004D43BF"/>
    <w:rsid w:val="004D7AB6"/>
    <w:rsid w:val="004E235C"/>
    <w:rsid w:val="004E3080"/>
    <w:rsid w:val="004E51BF"/>
    <w:rsid w:val="004E5222"/>
    <w:rsid w:val="004F1BCD"/>
    <w:rsid w:val="004F7927"/>
    <w:rsid w:val="00511127"/>
    <w:rsid w:val="00520BCA"/>
    <w:rsid w:val="005218BC"/>
    <w:rsid w:val="005227BF"/>
    <w:rsid w:val="005235A3"/>
    <w:rsid w:val="005270D8"/>
    <w:rsid w:val="00530F60"/>
    <w:rsid w:val="00540D12"/>
    <w:rsid w:val="00545A59"/>
    <w:rsid w:val="00546656"/>
    <w:rsid w:val="00551FE5"/>
    <w:rsid w:val="00553329"/>
    <w:rsid w:val="00554336"/>
    <w:rsid w:val="00557864"/>
    <w:rsid w:val="00561B79"/>
    <w:rsid w:val="0057019C"/>
    <w:rsid w:val="00581512"/>
    <w:rsid w:val="00582316"/>
    <w:rsid w:val="005837FC"/>
    <w:rsid w:val="005921DA"/>
    <w:rsid w:val="00596F91"/>
    <w:rsid w:val="005A4360"/>
    <w:rsid w:val="005A515E"/>
    <w:rsid w:val="005A5720"/>
    <w:rsid w:val="005A745F"/>
    <w:rsid w:val="005B790A"/>
    <w:rsid w:val="005C00F4"/>
    <w:rsid w:val="005C01C9"/>
    <w:rsid w:val="005D46A1"/>
    <w:rsid w:val="005D55F1"/>
    <w:rsid w:val="005E230C"/>
    <w:rsid w:val="005E5F4C"/>
    <w:rsid w:val="005F20C1"/>
    <w:rsid w:val="005F25F3"/>
    <w:rsid w:val="005F303B"/>
    <w:rsid w:val="006131C1"/>
    <w:rsid w:val="0061426A"/>
    <w:rsid w:val="00627590"/>
    <w:rsid w:val="00630852"/>
    <w:rsid w:val="00635380"/>
    <w:rsid w:val="00635699"/>
    <w:rsid w:val="00644CCD"/>
    <w:rsid w:val="00650701"/>
    <w:rsid w:val="00651B82"/>
    <w:rsid w:val="0065348C"/>
    <w:rsid w:val="00655171"/>
    <w:rsid w:val="00657C7E"/>
    <w:rsid w:val="006664A3"/>
    <w:rsid w:val="0067135F"/>
    <w:rsid w:val="006809FA"/>
    <w:rsid w:val="00682291"/>
    <w:rsid w:val="00683BEB"/>
    <w:rsid w:val="0069202D"/>
    <w:rsid w:val="00692397"/>
    <w:rsid w:val="00695600"/>
    <w:rsid w:val="00695BBC"/>
    <w:rsid w:val="0069695D"/>
    <w:rsid w:val="006A0E84"/>
    <w:rsid w:val="006A2DC1"/>
    <w:rsid w:val="006A5DBB"/>
    <w:rsid w:val="006C0AD0"/>
    <w:rsid w:val="006C149F"/>
    <w:rsid w:val="006C4A34"/>
    <w:rsid w:val="006C5FE9"/>
    <w:rsid w:val="006D02BF"/>
    <w:rsid w:val="006D1669"/>
    <w:rsid w:val="006D1ADF"/>
    <w:rsid w:val="006D27A0"/>
    <w:rsid w:val="006D6077"/>
    <w:rsid w:val="006E689F"/>
    <w:rsid w:val="006F5C70"/>
    <w:rsid w:val="006F79EA"/>
    <w:rsid w:val="006F7AD6"/>
    <w:rsid w:val="007010DE"/>
    <w:rsid w:val="00705363"/>
    <w:rsid w:val="00706837"/>
    <w:rsid w:val="007112A9"/>
    <w:rsid w:val="00712E3F"/>
    <w:rsid w:val="00714D1C"/>
    <w:rsid w:val="007156BE"/>
    <w:rsid w:val="007168F9"/>
    <w:rsid w:val="00721685"/>
    <w:rsid w:val="0072704D"/>
    <w:rsid w:val="0073175B"/>
    <w:rsid w:val="00733018"/>
    <w:rsid w:val="00740BB3"/>
    <w:rsid w:val="00746912"/>
    <w:rsid w:val="0075212C"/>
    <w:rsid w:val="007529FC"/>
    <w:rsid w:val="0075467C"/>
    <w:rsid w:val="00754F54"/>
    <w:rsid w:val="00760A2D"/>
    <w:rsid w:val="0077050A"/>
    <w:rsid w:val="00782839"/>
    <w:rsid w:val="00790A17"/>
    <w:rsid w:val="0079740E"/>
    <w:rsid w:val="007A019E"/>
    <w:rsid w:val="007A0F09"/>
    <w:rsid w:val="007A5172"/>
    <w:rsid w:val="007B4456"/>
    <w:rsid w:val="007B6802"/>
    <w:rsid w:val="007C2731"/>
    <w:rsid w:val="007C72FB"/>
    <w:rsid w:val="007D5B77"/>
    <w:rsid w:val="007E1342"/>
    <w:rsid w:val="007E61DA"/>
    <w:rsid w:val="007F1686"/>
    <w:rsid w:val="007F2083"/>
    <w:rsid w:val="007F5342"/>
    <w:rsid w:val="00800115"/>
    <w:rsid w:val="008054A3"/>
    <w:rsid w:val="00824B2F"/>
    <w:rsid w:val="00824E2B"/>
    <w:rsid w:val="00825719"/>
    <w:rsid w:val="00827C72"/>
    <w:rsid w:val="00835989"/>
    <w:rsid w:val="0084749B"/>
    <w:rsid w:val="00850EC6"/>
    <w:rsid w:val="00851CC1"/>
    <w:rsid w:val="00852339"/>
    <w:rsid w:val="00853DFB"/>
    <w:rsid w:val="008664B8"/>
    <w:rsid w:val="008670D3"/>
    <w:rsid w:val="008727D2"/>
    <w:rsid w:val="008735E2"/>
    <w:rsid w:val="00877804"/>
    <w:rsid w:val="0087796B"/>
    <w:rsid w:val="00880D54"/>
    <w:rsid w:val="0088173F"/>
    <w:rsid w:val="008865E5"/>
    <w:rsid w:val="00887619"/>
    <w:rsid w:val="008930F1"/>
    <w:rsid w:val="008967C2"/>
    <w:rsid w:val="008A02F5"/>
    <w:rsid w:val="008A1958"/>
    <w:rsid w:val="008A4B5F"/>
    <w:rsid w:val="008A5122"/>
    <w:rsid w:val="008A6658"/>
    <w:rsid w:val="008B0306"/>
    <w:rsid w:val="008B3052"/>
    <w:rsid w:val="008B5BB8"/>
    <w:rsid w:val="008B7DD4"/>
    <w:rsid w:val="008C00BF"/>
    <w:rsid w:val="008C2EB0"/>
    <w:rsid w:val="008C4D6B"/>
    <w:rsid w:val="008C58BB"/>
    <w:rsid w:val="008C6B7F"/>
    <w:rsid w:val="008C76BA"/>
    <w:rsid w:val="008D67F5"/>
    <w:rsid w:val="008E14BE"/>
    <w:rsid w:val="008E6919"/>
    <w:rsid w:val="008F1270"/>
    <w:rsid w:val="008F354F"/>
    <w:rsid w:val="008F4AAA"/>
    <w:rsid w:val="00902D88"/>
    <w:rsid w:val="009044B5"/>
    <w:rsid w:val="009059F6"/>
    <w:rsid w:val="00921ADC"/>
    <w:rsid w:val="009338CF"/>
    <w:rsid w:val="009351CF"/>
    <w:rsid w:val="00937A6C"/>
    <w:rsid w:val="0094143E"/>
    <w:rsid w:val="00941639"/>
    <w:rsid w:val="009437AA"/>
    <w:rsid w:val="009458F1"/>
    <w:rsid w:val="009528CC"/>
    <w:rsid w:val="00953F4C"/>
    <w:rsid w:val="009556A6"/>
    <w:rsid w:val="00956481"/>
    <w:rsid w:val="00967F15"/>
    <w:rsid w:val="00974B7E"/>
    <w:rsid w:val="00976CBA"/>
    <w:rsid w:val="009845D6"/>
    <w:rsid w:val="009865CC"/>
    <w:rsid w:val="009915E5"/>
    <w:rsid w:val="00995EC4"/>
    <w:rsid w:val="00995F29"/>
    <w:rsid w:val="009A4F43"/>
    <w:rsid w:val="009B075C"/>
    <w:rsid w:val="009B1BBB"/>
    <w:rsid w:val="009B2BE1"/>
    <w:rsid w:val="009B4515"/>
    <w:rsid w:val="009C3B00"/>
    <w:rsid w:val="009C785C"/>
    <w:rsid w:val="009D0606"/>
    <w:rsid w:val="009D4564"/>
    <w:rsid w:val="009D4763"/>
    <w:rsid w:val="009E6DB0"/>
    <w:rsid w:val="009F362E"/>
    <w:rsid w:val="009F38CA"/>
    <w:rsid w:val="009F5AC9"/>
    <w:rsid w:val="009F5CCF"/>
    <w:rsid w:val="00A00678"/>
    <w:rsid w:val="00A01DA6"/>
    <w:rsid w:val="00A03F19"/>
    <w:rsid w:val="00A100E7"/>
    <w:rsid w:val="00A10DD2"/>
    <w:rsid w:val="00A14B1D"/>
    <w:rsid w:val="00A1619C"/>
    <w:rsid w:val="00A163CA"/>
    <w:rsid w:val="00A20EE1"/>
    <w:rsid w:val="00A224D7"/>
    <w:rsid w:val="00A263F5"/>
    <w:rsid w:val="00A31E1B"/>
    <w:rsid w:val="00A325E3"/>
    <w:rsid w:val="00A42A4D"/>
    <w:rsid w:val="00A44806"/>
    <w:rsid w:val="00A4484F"/>
    <w:rsid w:val="00A461A0"/>
    <w:rsid w:val="00A51371"/>
    <w:rsid w:val="00A51C00"/>
    <w:rsid w:val="00A5424D"/>
    <w:rsid w:val="00A555B6"/>
    <w:rsid w:val="00A56A0B"/>
    <w:rsid w:val="00A6121E"/>
    <w:rsid w:val="00A7268A"/>
    <w:rsid w:val="00A76BD9"/>
    <w:rsid w:val="00A82E60"/>
    <w:rsid w:val="00A83529"/>
    <w:rsid w:val="00A852FE"/>
    <w:rsid w:val="00A9190D"/>
    <w:rsid w:val="00A971F6"/>
    <w:rsid w:val="00AA2F7B"/>
    <w:rsid w:val="00AA4349"/>
    <w:rsid w:val="00AA4584"/>
    <w:rsid w:val="00AA484A"/>
    <w:rsid w:val="00AA7FE6"/>
    <w:rsid w:val="00AB666F"/>
    <w:rsid w:val="00AC093C"/>
    <w:rsid w:val="00AC4092"/>
    <w:rsid w:val="00AC4E3D"/>
    <w:rsid w:val="00AD0B6D"/>
    <w:rsid w:val="00AD3997"/>
    <w:rsid w:val="00AD6747"/>
    <w:rsid w:val="00AE0C0E"/>
    <w:rsid w:val="00AE500D"/>
    <w:rsid w:val="00AE57F0"/>
    <w:rsid w:val="00AF16B5"/>
    <w:rsid w:val="00AF24E3"/>
    <w:rsid w:val="00AF27CA"/>
    <w:rsid w:val="00B01D49"/>
    <w:rsid w:val="00B035B7"/>
    <w:rsid w:val="00B0791A"/>
    <w:rsid w:val="00B113B6"/>
    <w:rsid w:val="00B12052"/>
    <w:rsid w:val="00B12E5F"/>
    <w:rsid w:val="00B1574E"/>
    <w:rsid w:val="00B15B4C"/>
    <w:rsid w:val="00B23C6C"/>
    <w:rsid w:val="00B267CB"/>
    <w:rsid w:val="00B36865"/>
    <w:rsid w:val="00B40882"/>
    <w:rsid w:val="00B444F8"/>
    <w:rsid w:val="00B51A29"/>
    <w:rsid w:val="00B51FD3"/>
    <w:rsid w:val="00B5268B"/>
    <w:rsid w:val="00B53C09"/>
    <w:rsid w:val="00B630AB"/>
    <w:rsid w:val="00B6569C"/>
    <w:rsid w:val="00B7586B"/>
    <w:rsid w:val="00B80DDF"/>
    <w:rsid w:val="00B87462"/>
    <w:rsid w:val="00B913E1"/>
    <w:rsid w:val="00B94EEF"/>
    <w:rsid w:val="00B9568D"/>
    <w:rsid w:val="00BA0A00"/>
    <w:rsid w:val="00BA0EC6"/>
    <w:rsid w:val="00BA292E"/>
    <w:rsid w:val="00BA48C1"/>
    <w:rsid w:val="00BA6749"/>
    <w:rsid w:val="00BB1954"/>
    <w:rsid w:val="00BB3032"/>
    <w:rsid w:val="00BB4D9A"/>
    <w:rsid w:val="00BB7901"/>
    <w:rsid w:val="00BC2DCC"/>
    <w:rsid w:val="00BD3E13"/>
    <w:rsid w:val="00BE2A63"/>
    <w:rsid w:val="00BE2B15"/>
    <w:rsid w:val="00BE5666"/>
    <w:rsid w:val="00BF3E0B"/>
    <w:rsid w:val="00C03528"/>
    <w:rsid w:val="00C05131"/>
    <w:rsid w:val="00C071B3"/>
    <w:rsid w:val="00C13149"/>
    <w:rsid w:val="00C22CB4"/>
    <w:rsid w:val="00C26A74"/>
    <w:rsid w:val="00C365F9"/>
    <w:rsid w:val="00C40000"/>
    <w:rsid w:val="00C435FB"/>
    <w:rsid w:val="00C43B99"/>
    <w:rsid w:val="00C54AFE"/>
    <w:rsid w:val="00C606CB"/>
    <w:rsid w:val="00C609B0"/>
    <w:rsid w:val="00C61BA1"/>
    <w:rsid w:val="00C61F56"/>
    <w:rsid w:val="00C6420D"/>
    <w:rsid w:val="00C655FE"/>
    <w:rsid w:val="00C73729"/>
    <w:rsid w:val="00C75EA7"/>
    <w:rsid w:val="00C80337"/>
    <w:rsid w:val="00C83508"/>
    <w:rsid w:val="00C853E1"/>
    <w:rsid w:val="00C94A8A"/>
    <w:rsid w:val="00CA0F3A"/>
    <w:rsid w:val="00CA488C"/>
    <w:rsid w:val="00CA71C1"/>
    <w:rsid w:val="00CA7F1F"/>
    <w:rsid w:val="00CB166A"/>
    <w:rsid w:val="00CB1714"/>
    <w:rsid w:val="00CB2016"/>
    <w:rsid w:val="00CB471C"/>
    <w:rsid w:val="00CC0161"/>
    <w:rsid w:val="00CC1F8B"/>
    <w:rsid w:val="00CC2E6A"/>
    <w:rsid w:val="00CC4464"/>
    <w:rsid w:val="00CC46E0"/>
    <w:rsid w:val="00CC6FE4"/>
    <w:rsid w:val="00CD7531"/>
    <w:rsid w:val="00CE5899"/>
    <w:rsid w:val="00CE5EE8"/>
    <w:rsid w:val="00CF06CF"/>
    <w:rsid w:val="00CF1761"/>
    <w:rsid w:val="00D01D19"/>
    <w:rsid w:val="00D040DE"/>
    <w:rsid w:val="00D047C8"/>
    <w:rsid w:val="00D06DB0"/>
    <w:rsid w:val="00D070B0"/>
    <w:rsid w:val="00D102BC"/>
    <w:rsid w:val="00D11989"/>
    <w:rsid w:val="00D16162"/>
    <w:rsid w:val="00D21122"/>
    <w:rsid w:val="00D215B3"/>
    <w:rsid w:val="00D225E3"/>
    <w:rsid w:val="00D2350A"/>
    <w:rsid w:val="00D235EF"/>
    <w:rsid w:val="00D26A6F"/>
    <w:rsid w:val="00D323A8"/>
    <w:rsid w:val="00D3327D"/>
    <w:rsid w:val="00D34CD3"/>
    <w:rsid w:val="00D42955"/>
    <w:rsid w:val="00D44A51"/>
    <w:rsid w:val="00D44B82"/>
    <w:rsid w:val="00D45D58"/>
    <w:rsid w:val="00D464A9"/>
    <w:rsid w:val="00D52B95"/>
    <w:rsid w:val="00D557F8"/>
    <w:rsid w:val="00D56783"/>
    <w:rsid w:val="00D619A3"/>
    <w:rsid w:val="00D63E02"/>
    <w:rsid w:val="00D676A0"/>
    <w:rsid w:val="00D7369B"/>
    <w:rsid w:val="00D73A47"/>
    <w:rsid w:val="00D7544E"/>
    <w:rsid w:val="00D80704"/>
    <w:rsid w:val="00D87418"/>
    <w:rsid w:val="00D975B1"/>
    <w:rsid w:val="00DA2A0C"/>
    <w:rsid w:val="00DA493F"/>
    <w:rsid w:val="00DA5E0E"/>
    <w:rsid w:val="00DC1552"/>
    <w:rsid w:val="00DC313A"/>
    <w:rsid w:val="00DC75C5"/>
    <w:rsid w:val="00DD34CD"/>
    <w:rsid w:val="00DD4C60"/>
    <w:rsid w:val="00DD5009"/>
    <w:rsid w:val="00DD5DDD"/>
    <w:rsid w:val="00DE26B9"/>
    <w:rsid w:val="00DE2941"/>
    <w:rsid w:val="00DE2F9B"/>
    <w:rsid w:val="00DE6534"/>
    <w:rsid w:val="00DF6B4D"/>
    <w:rsid w:val="00DF6F27"/>
    <w:rsid w:val="00E026C5"/>
    <w:rsid w:val="00E11F6A"/>
    <w:rsid w:val="00E12E68"/>
    <w:rsid w:val="00E1495F"/>
    <w:rsid w:val="00E17506"/>
    <w:rsid w:val="00E211AC"/>
    <w:rsid w:val="00E23D5E"/>
    <w:rsid w:val="00E42325"/>
    <w:rsid w:val="00E43871"/>
    <w:rsid w:val="00E50804"/>
    <w:rsid w:val="00E50BE2"/>
    <w:rsid w:val="00E51373"/>
    <w:rsid w:val="00E51999"/>
    <w:rsid w:val="00E52724"/>
    <w:rsid w:val="00E61670"/>
    <w:rsid w:val="00E62DDC"/>
    <w:rsid w:val="00E646DE"/>
    <w:rsid w:val="00E67CD9"/>
    <w:rsid w:val="00E7117A"/>
    <w:rsid w:val="00E74BCB"/>
    <w:rsid w:val="00E77341"/>
    <w:rsid w:val="00E77CC8"/>
    <w:rsid w:val="00E81267"/>
    <w:rsid w:val="00E81468"/>
    <w:rsid w:val="00E83B31"/>
    <w:rsid w:val="00E84494"/>
    <w:rsid w:val="00E848F6"/>
    <w:rsid w:val="00E90447"/>
    <w:rsid w:val="00EA220F"/>
    <w:rsid w:val="00EA5885"/>
    <w:rsid w:val="00EA7EC4"/>
    <w:rsid w:val="00EB34CF"/>
    <w:rsid w:val="00EB646D"/>
    <w:rsid w:val="00EC2AB4"/>
    <w:rsid w:val="00EC5CB4"/>
    <w:rsid w:val="00EE32BB"/>
    <w:rsid w:val="00EE64F8"/>
    <w:rsid w:val="00EE7518"/>
    <w:rsid w:val="00EF2435"/>
    <w:rsid w:val="00EF4048"/>
    <w:rsid w:val="00EF6AED"/>
    <w:rsid w:val="00F001F4"/>
    <w:rsid w:val="00F01D8E"/>
    <w:rsid w:val="00F0725B"/>
    <w:rsid w:val="00F07992"/>
    <w:rsid w:val="00F11A7B"/>
    <w:rsid w:val="00F133D1"/>
    <w:rsid w:val="00F13CFF"/>
    <w:rsid w:val="00F27B3C"/>
    <w:rsid w:val="00F3069D"/>
    <w:rsid w:val="00F324B0"/>
    <w:rsid w:val="00F3387E"/>
    <w:rsid w:val="00F341BC"/>
    <w:rsid w:val="00F35FDC"/>
    <w:rsid w:val="00F36267"/>
    <w:rsid w:val="00F363ED"/>
    <w:rsid w:val="00F4283F"/>
    <w:rsid w:val="00F42D34"/>
    <w:rsid w:val="00F43417"/>
    <w:rsid w:val="00F46734"/>
    <w:rsid w:val="00F5069E"/>
    <w:rsid w:val="00F50C4A"/>
    <w:rsid w:val="00F5422F"/>
    <w:rsid w:val="00F60721"/>
    <w:rsid w:val="00F64BF0"/>
    <w:rsid w:val="00F769A4"/>
    <w:rsid w:val="00F8333F"/>
    <w:rsid w:val="00F90004"/>
    <w:rsid w:val="00F901EC"/>
    <w:rsid w:val="00FA5B86"/>
    <w:rsid w:val="00FA74C5"/>
    <w:rsid w:val="00FB0905"/>
    <w:rsid w:val="00FB19EC"/>
    <w:rsid w:val="00FB1E46"/>
    <w:rsid w:val="00FB697B"/>
    <w:rsid w:val="00FB6D7E"/>
    <w:rsid w:val="00FC1FA0"/>
    <w:rsid w:val="00FC40CD"/>
    <w:rsid w:val="00FC467D"/>
    <w:rsid w:val="00FC46D5"/>
    <w:rsid w:val="00FC7DFC"/>
    <w:rsid w:val="00FD22A5"/>
    <w:rsid w:val="00FD617C"/>
    <w:rsid w:val="00FD71D6"/>
    <w:rsid w:val="00FE140B"/>
    <w:rsid w:val="00FE3E0D"/>
    <w:rsid w:val="00FE4B79"/>
    <w:rsid w:val="00FE66B0"/>
    <w:rsid w:val="00FF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653D0"/>
  <w15:docId w15:val="{6152BEC5-1AC1-4622-A06F-7896F8AD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4B79"/>
    <w:pPr>
      <w:widowControl w:val="0"/>
    </w:pPr>
    <w:rPr>
      <w:rFonts w:ascii="Garamond" w:hAnsi="Garamond"/>
      <w:sz w:val="24"/>
      <w:lang w:val="uk-UA"/>
    </w:rPr>
  </w:style>
  <w:style w:type="paragraph" w:styleId="1">
    <w:name w:val="heading 1"/>
    <w:basedOn w:val="a"/>
    <w:next w:val="a"/>
    <w:link w:val="10"/>
    <w:qFormat/>
    <w:rsid w:val="00FE4B79"/>
    <w:pPr>
      <w:keepNext/>
      <w:spacing w:line="240" w:lineRule="atLeast"/>
      <w:jc w:val="right"/>
      <w:outlineLvl w:val="0"/>
    </w:pPr>
    <w:rPr>
      <w:rFonts w:ascii="Times New Roman" w:hAnsi="Times New Roman"/>
      <w:b/>
      <w:bCs/>
      <w:iCs/>
      <w:sz w:val="18"/>
      <w:szCs w:val="24"/>
    </w:rPr>
  </w:style>
  <w:style w:type="paragraph" w:styleId="3">
    <w:name w:val="heading 3"/>
    <w:basedOn w:val="a"/>
    <w:next w:val="a"/>
    <w:link w:val="30"/>
    <w:qFormat/>
    <w:rsid w:val="00EE03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FE4B79"/>
    <w:pPr>
      <w:keepNext/>
      <w:tabs>
        <w:tab w:val="left" w:pos="420"/>
      </w:tabs>
      <w:outlineLvl w:val="7"/>
    </w:pPr>
    <w:rPr>
      <w:rFonts w:ascii="Times New Roman" w:hAnsi="Times New Roman"/>
      <w:b/>
      <w:bCs/>
      <w:i/>
      <w:iCs/>
      <w:lang w:val="ru-RU"/>
    </w:rPr>
  </w:style>
  <w:style w:type="paragraph" w:styleId="9">
    <w:name w:val="heading 9"/>
    <w:basedOn w:val="a"/>
    <w:next w:val="a"/>
    <w:qFormat/>
    <w:rsid w:val="00FE4B79"/>
    <w:pPr>
      <w:keepNext/>
      <w:numPr>
        <w:numId w:val="1"/>
      </w:numPr>
      <w:tabs>
        <w:tab w:val="clear" w:pos="720"/>
      </w:tabs>
      <w:outlineLvl w:val="8"/>
    </w:pPr>
    <w:rPr>
      <w:rFonts w:ascii="Times New Roman" w:hAnsi="Times New Roman"/>
      <w:i/>
      <w:i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E4B79"/>
    <w:rPr>
      <w:i/>
    </w:rPr>
  </w:style>
  <w:style w:type="paragraph" w:styleId="a4">
    <w:name w:val="header"/>
    <w:basedOn w:val="a"/>
    <w:link w:val="a5"/>
    <w:uiPriority w:val="99"/>
    <w:rsid w:val="00FE4B79"/>
    <w:pPr>
      <w:tabs>
        <w:tab w:val="center" w:pos="4153"/>
        <w:tab w:val="right" w:pos="8306"/>
      </w:tabs>
    </w:pPr>
  </w:style>
  <w:style w:type="paragraph" w:customStyle="1" w:styleId="11">
    <w:name w:val="Текст1"/>
    <w:basedOn w:val="a"/>
    <w:rsid w:val="00FE4B79"/>
    <w:rPr>
      <w:rFonts w:ascii="Courier New" w:hAnsi="Courier New"/>
      <w:sz w:val="20"/>
      <w:lang w:val="en-GB"/>
    </w:rPr>
  </w:style>
  <w:style w:type="paragraph" w:customStyle="1" w:styleId="21">
    <w:name w:val="Основной текст 21"/>
    <w:basedOn w:val="a"/>
    <w:rsid w:val="00FE4B79"/>
    <w:pPr>
      <w:jc w:val="both"/>
    </w:pPr>
    <w:rPr>
      <w:rFonts w:ascii="Arial" w:hAnsi="Arial"/>
    </w:rPr>
  </w:style>
  <w:style w:type="paragraph" w:styleId="a6">
    <w:name w:val="footer"/>
    <w:basedOn w:val="a"/>
    <w:link w:val="a7"/>
    <w:uiPriority w:val="99"/>
    <w:rsid w:val="00FE4B79"/>
    <w:pPr>
      <w:tabs>
        <w:tab w:val="center" w:pos="4153"/>
        <w:tab w:val="right" w:pos="8306"/>
      </w:tabs>
    </w:pPr>
  </w:style>
  <w:style w:type="character" w:customStyle="1" w:styleId="iiianoaieou">
    <w:name w:val="iiia? no?aieou"/>
    <w:rsid w:val="00FE4B79"/>
    <w:rPr>
      <w:sz w:val="20"/>
    </w:rPr>
  </w:style>
  <w:style w:type="character" w:customStyle="1" w:styleId="ciaeieiaaiey">
    <w:name w:val="ciae i?eia?aiey"/>
    <w:rsid w:val="00FE4B79"/>
    <w:rPr>
      <w:sz w:val="16"/>
    </w:rPr>
  </w:style>
  <w:style w:type="paragraph" w:customStyle="1" w:styleId="oaenoieiaaiey">
    <w:name w:val="oaeno i?eia?aiey"/>
    <w:basedOn w:val="a"/>
    <w:rsid w:val="00FE4B79"/>
    <w:rPr>
      <w:sz w:val="20"/>
    </w:rPr>
  </w:style>
  <w:style w:type="paragraph" w:customStyle="1" w:styleId="31">
    <w:name w:val="Основной текст 31"/>
    <w:basedOn w:val="a"/>
    <w:rsid w:val="00FE4B79"/>
    <w:pPr>
      <w:jc w:val="both"/>
    </w:pPr>
    <w:rPr>
      <w:i/>
    </w:rPr>
  </w:style>
  <w:style w:type="paragraph" w:styleId="2">
    <w:name w:val="Body Text 2"/>
    <w:basedOn w:val="a"/>
    <w:rsid w:val="00FE4B79"/>
    <w:rPr>
      <w:rFonts w:ascii="Times New Roman" w:hAnsi="Times New Roman"/>
      <w:b/>
      <w:bCs/>
      <w:i/>
      <w:iCs/>
      <w:lang w:val="ru-RU"/>
    </w:rPr>
  </w:style>
  <w:style w:type="paragraph" w:styleId="a8">
    <w:name w:val="Balloon Text"/>
    <w:basedOn w:val="a"/>
    <w:semiHidden/>
    <w:rsid w:val="00FE4B79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FE4B79"/>
    <w:pPr>
      <w:widowControl/>
      <w:ind w:firstLine="708"/>
      <w:jc w:val="both"/>
    </w:pPr>
    <w:rPr>
      <w:rFonts w:ascii="Times New Roman" w:hAnsi="Times New Roman"/>
      <w:szCs w:val="24"/>
    </w:rPr>
  </w:style>
  <w:style w:type="paragraph" w:styleId="aa">
    <w:name w:val="Document Map"/>
    <w:basedOn w:val="a"/>
    <w:semiHidden/>
    <w:rsid w:val="00FE4B79"/>
    <w:pPr>
      <w:shd w:val="clear" w:color="auto" w:fill="000080"/>
    </w:pPr>
    <w:rPr>
      <w:rFonts w:ascii="Tahoma" w:hAnsi="Tahoma" w:cs="Tahoma"/>
    </w:rPr>
  </w:style>
  <w:style w:type="character" w:styleId="ab">
    <w:name w:val="Hyperlink"/>
    <w:uiPriority w:val="99"/>
    <w:rsid w:val="00FE4B79"/>
    <w:rPr>
      <w:color w:val="0000FF"/>
      <w:u w:val="single"/>
    </w:rPr>
  </w:style>
  <w:style w:type="table" w:styleId="ac">
    <w:name w:val="Table Grid"/>
    <w:basedOn w:val="a1"/>
    <w:uiPriority w:val="39"/>
    <w:rsid w:val="002C26F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ій колонтитул Знак"/>
    <w:link w:val="a4"/>
    <w:uiPriority w:val="99"/>
    <w:rsid w:val="00EB0800"/>
    <w:rPr>
      <w:rFonts w:ascii="Garamond" w:hAnsi="Garamond"/>
      <w:sz w:val="24"/>
      <w:lang w:val="en-US"/>
    </w:rPr>
  </w:style>
  <w:style w:type="character" w:styleId="ad">
    <w:name w:val="Emphasis"/>
    <w:uiPriority w:val="20"/>
    <w:qFormat/>
    <w:rsid w:val="00EB0800"/>
    <w:rPr>
      <w:rFonts w:ascii="Arial Black" w:hAnsi="Arial Black"/>
      <w:sz w:val="18"/>
    </w:rPr>
  </w:style>
  <w:style w:type="paragraph" w:styleId="ae">
    <w:name w:val="Message Header"/>
    <w:basedOn w:val="a3"/>
    <w:link w:val="af"/>
    <w:rsid w:val="00EB0800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i w:val="0"/>
      <w:spacing w:val="-5"/>
      <w:sz w:val="20"/>
      <w:lang w:eastAsia="en-US"/>
    </w:rPr>
  </w:style>
  <w:style w:type="character" w:customStyle="1" w:styleId="af">
    <w:name w:val="Шапка Знак"/>
    <w:link w:val="ae"/>
    <w:rsid w:val="00EB0800"/>
    <w:rPr>
      <w:rFonts w:ascii="Arial" w:hAnsi="Arial"/>
      <w:spacing w:val="-5"/>
      <w:lang w:val="en-US" w:eastAsia="en-US"/>
    </w:rPr>
  </w:style>
  <w:style w:type="paragraph" w:customStyle="1" w:styleId="MessageHeaderFirst">
    <w:name w:val="Message Header First"/>
    <w:basedOn w:val="ae"/>
    <w:next w:val="ae"/>
    <w:rsid w:val="00EB0800"/>
  </w:style>
  <w:style w:type="character" w:customStyle="1" w:styleId="MessageHeaderLabel">
    <w:name w:val="Message Header Label"/>
    <w:rsid w:val="00EB0800"/>
    <w:rPr>
      <w:rFonts w:ascii="Arial Black" w:hAnsi="Arial Black"/>
      <w:sz w:val="18"/>
    </w:rPr>
  </w:style>
  <w:style w:type="paragraph" w:customStyle="1" w:styleId="MessageHeaderLast">
    <w:name w:val="Message Header Last"/>
    <w:basedOn w:val="ae"/>
    <w:next w:val="a3"/>
    <w:rsid w:val="00EB0800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character" w:customStyle="1" w:styleId="opis">
    <w:name w:val="opis"/>
    <w:basedOn w:val="a0"/>
    <w:rsid w:val="00114CAC"/>
  </w:style>
  <w:style w:type="paragraph" w:styleId="af0">
    <w:name w:val="Normal (Web)"/>
    <w:basedOn w:val="a"/>
    <w:rsid w:val="003551CE"/>
    <w:pPr>
      <w:widowControl/>
      <w:ind w:left="150" w:right="300"/>
    </w:pPr>
    <w:rPr>
      <w:rFonts w:ascii="Arial" w:hAnsi="Arial" w:cs="Arial"/>
      <w:color w:val="333366"/>
      <w:sz w:val="18"/>
      <w:szCs w:val="18"/>
      <w:lang w:val="ru-RU"/>
    </w:rPr>
  </w:style>
  <w:style w:type="paragraph" w:styleId="af1">
    <w:name w:val="List Paragraph"/>
    <w:basedOn w:val="a"/>
    <w:link w:val="af2"/>
    <w:uiPriority w:val="34"/>
    <w:qFormat/>
    <w:rsid w:val="00803F38"/>
    <w:pPr>
      <w:ind w:left="708"/>
    </w:pPr>
  </w:style>
  <w:style w:type="character" w:customStyle="1" w:styleId="a7">
    <w:name w:val="Нижній колонтитул Знак"/>
    <w:link w:val="a6"/>
    <w:uiPriority w:val="99"/>
    <w:rsid w:val="00515BB8"/>
    <w:rPr>
      <w:rFonts w:ascii="Garamond" w:hAnsi="Garamond"/>
      <w:sz w:val="24"/>
      <w:lang w:val="en-US"/>
    </w:rPr>
  </w:style>
  <w:style w:type="character" w:customStyle="1" w:styleId="30">
    <w:name w:val="Заголовок 3 Знак"/>
    <w:link w:val="3"/>
    <w:semiHidden/>
    <w:rsid w:val="00EE03E4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10">
    <w:name w:val="Заголовок 1 Знак"/>
    <w:link w:val="1"/>
    <w:rsid w:val="00CE7CF2"/>
    <w:rPr>
      <w:b/>
      <w:bCs/>
      <w:iCs/>
      <w:sz w:val="18"/>
      <w:szCs w:val="24"/>
      <w:lang w:val="uk-UA"/>
    </w:rPr>
  </w:style>
  <w:style w:type="character" w:styleId="af3">
    <w:name w:val="annotation reference"/>
    <w:rsid w:val="00AB1522"/>
    <w:rPr>
      <w:sz w:val="16"/>
      <w:szCs w:val="16"/>
    </w:rPr>
  </w:style>
  <w:style w:type="paragraph" w:styleId="af4">
    <w:name w:val="annotation text"/>
    <w:basedOn w:val="a"/>
    <w:link w:val="af5"/>
    <w:rsid w:val="00AB1522"/>
    <w:rPr>
      <w:sz w:val="20"/>
    </w:rPr>
  </w:style>
  <w:style w:type="character" w:customStyle="1" w:styleId="af5">
    <w:name w:val="Текст примітки Знак"/>
    <w:link w:val="af4"/>
    <w:rsid w:val="00AB1522"/>
    <w:rPr>
      <w:rFonts w:ascii="Garamond" w:hAnsi="Garamond"/>
      <w:lang w:val="en-US"/>
    </w:rPr>
  </w:style>
  <w:style w:type="paragraph" w:styleId="af6">
    <w:name w:val="annotation subject"/>
    <w:basedOn w:val="af4"/>
    <w:next w:val="af4"/>
    <w:link w:val="af7"/>
    <w:rsid w:val="007A5172"/>
    <w:rPr>
      <w:b/>
      <w:bCs/>
    </w:rPr>
  </w:style>
  <w:style w:type="character" w:customStyle="1" w:styleId="af7">
    <w:name w:val="Тема примітки Знак"/>
    <w:link w:val="af6"/>
    <w:rsid w:val="007A5172"/>
    <w:rPr>
      <w:rFonts w:ascii="Garamond" w:hAnsi="Garamond"/>
      <w:b/>
      <w:bCs/>
      <w:lang w:val="en-US"/>
    </w:rPr>
  </w:style>
  <w:style w:type="character" w:styleId="af8">
    <w:name w:val="Strong"/>
    <w:uiPriority w:val="22"/>
    <w:qFormat/>
    <w:rsid w:val="00C73729"/>
    <w:rPr>
      <w:b/>
      <w:bCs/>
    </w:rPr>
  </w:style>
  <w:style w:type="paragraph" w:customStyle="1" w:styleId="xfmc2">
    <w:name w:val="xfmc2"/>
    <w:basedOn w:val="a"/>
    <w:rsid w:val="00C05131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uk-UA"/>
    </w:rPr>
  </w:style>
  <w:style w:type="paragraph" w:styleId="af9">
    <w:name w:val="No Spacing"/>
    <w:uiPriority w:val="1"/>
    <w:qFormat/>
    <w:rsid w:val="00D21122"/>
    <w:pPr>
      <w:widowControl w:val="0"/>
    </w:pPr>
    <w:rPr>
      <w:rFonts w:ascii="Garamond" w:hAnsi="Garamond"/>
      <w:sz w:val="24"/>
      <w:lang w:val="uk-UA"/>
    </w:rPr>
  </w:style>
  <w:style w:type="character" w:customStyle="1" w:styleId="af2">
    <w:name w:val="Абзац списку Знак"/>
    <w:basedOn w:val="a0"/>
    <w:link w:val="af1"/>
    <w:uiPriority w:val="34"/>
    <w:locked/>
    <w:rsid w:val="00FC40CD"/>
    <w:rPr>
      <w:rFonts w:ascii="Garamond" w:hAnsi="Garamond"/>
      <w:sz w:val="24"/>
      <w:lang w:val="uk-UA"/>
    </w:rPr>
  </w:style>
  <w:style w:type="paragraph" w:styleId="afa">
    <w:name w:val="Title"/>
    <w:basedOn w:val="a"/>
    <w:next w:val="a"/>
    <w:link w:val="afb"/>
    <w:qFormat/>
    <w:rsid w:val="00DC15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 Знак"/>
    <w:basedOn w:val="a0"/>
    <w:link w:val="afa"/>
    <w:rsid w:val="00DC1552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customStyle="1" w:styleId="22">
    <w:name w:val="Основной текст 22"/>
    <w:basedOn w:val="a"/>
    <w:rsid w:val="00174809"/>
    <w:pPr>
      <w:widowControl/>
      <w:suppressAutoHyphens/>
      <w:jc w:val="both"/>
    </w:pPr>
    <w:rPr>
      <w:rFonts w:ascii="Times New Roman" w:hAnsi="Times New Roman"/>
      <w:sz w:val="32"/>
      <w:lang w:val="ru-RU" w:eastAsia="ar-SA"/>
    </w:rPr>
  </w:style>
  <w:style w:type="paragraph" w:customStyle="1" w:styleId="rvps2">
    <w:name w:val="rvps2"/>
    <w:basedOn w:val="a"/>
    <w:rsid w:val="00174809"/>
    <w:pPr>
      <w:widowControl/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c">
    <w:name w:val="Unresolved Mention"/>
    <w:basedOn w:val="a0"/>
    <w:uiPriority w:val="99"/>
    <w:semiHidden/>
    <w:unhideWhenUsed/>
    <w:rsid w:val="00905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ph.org.ua/uk/tendery/polityky-i-protsedury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urlai@aph.org.u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hyperlink" Target="http://www.me.gov.ua/Documents/Download?id=ad9346fb-23b3-47ad-a2f4-9f3c3d8b6b83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BB63-3239-473D-B5EA-B2E2CCCA34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F3762E-29D1-4890-A3DE-5C42C37E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4100</Words>
  <Characters>28700</Characters>
  <Application>Microsoft Office Word</Application>
  <DocSecurity>0</DocSecurity>
  <Lines>717</Lines>
  <Paragraphs>282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Aidsalliance</Company>
  <LinksUpToDate>false</LinksUpToDate>
  <CharactersWithSpaces>32518</CharactersWithSpaces>
  <SharedDoc>false</SharedDoc>
  <HLinks>
    <vt:vector size="6" baseType="variant">
      <vt:variant>
        <vt:i4>2162776</vt:i4>
      </vt:variant>
      <vt:variant>
        <vt:i4>3</vt:i4>
      </vt:variant>
      <vt:variant>
        <vt:i4>0</vt:i4>
      </vt:variant>
      <vt:variant>
        <vt:i4>5</vt:i4>
      </vt:variant>
      <vt:variant>
        <vt:lpwstr>mailto:office@aidsalliance.org.ua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Borushek</dc:creator>
  <cp:lastModifiedBy>Burlai Tetiana</cp:lastModifiedBy>
  <cp:revision>14</cp:revision>
  <cp:lastPrinted>2017-08-03T08:45:00Z</cp:lastPrinted>
  <dcterms:created xsi:type="dcterms:W3CDTF">2026-08-03T09:32:00Z</dcterms:created>
  <dcterms:modified xsi:type="dcterms:W3CDTF">2026-08-03T12:54:00Z</dcterms:modified>
</cp:coreProperties>
</file>